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327B" w:rsidRPr="007F6FD7" w:rsidRDefault="0071327B" w:rsidP="00770D92">
      <w:pPr>
        <w:spacing w:after="0" w:line="240" w:lineRule="auto"/>
        <w:jc w:val="center"/>
        <w:rPr>
          <w:b/>
        </w:rPr>
      </w:pPr>
      <w:r w:rsidRPr="007F6FD7">
        <w:rPr>
          <w:noProof/>
          <w:lang w:eastAsia="en-GB"/>
        </w:rPr>
        <mc:AlternateContent>
          <mc:Choice Requires="wps">
            <w:drawing>
              <wp:anchor distT="0" distB="0" distL="114300" distR="114300" simplePos="0" relativeHeight="251661312" behindDoc="0" locked="0" layoutInCell="1" allowOverlap="1" wp14:anchorId="01AFD20D" wp14:editId="5119FC90">
                <wp:simplePos x="0" y="0"/>
                <wp:positionH relativeFrom="column">
                  <wp:posOffset>-626110</wp:posOffset>
                </wp:positionH>
                <wp:positionV relativeFrom="paragraph">
                  <wp:posOffset>-660400</wp:posOffset>
                </wp:positionV>
                <wp:extent cx="1233170" cy="1668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668780"/>
                        </a:xfrm>
                        <a:prstGeom prst="rect">
                          <a:avLst/>
                        </a:prstGeom>
                        <a:noFill/>
                        <a:ln w="9525">
                          <a:noFill/>
                          <a:miter lim="800000"/>
                          <a:headEnd/>
                          <a:tailEnd/>
                        </a:ln>
                      </wps:spPr>
                      <wps:txbx>
                        <w:txbxContent>
                          <w:p w:rsidR="00D314AF" w:rsidRDefault="00D314AF">
                            <w:r>
                              <w:rPr>
                                <w:noProof/>
                                <w:lang w:eastAsia="en-GB"/>
                              </w:rPr>
                              <w:drawing>
                                <wp:inline distT="0" distB="0" distL="0" distR="0" wp14:anchorId="22ACCFFC" wp14:editId="5AB3B70F">
                                  <wp:extent cx="10001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y-Council.jpg"/>
                                          <pic:cNvPicPr/>
                                        </pic:nvPicPr>
                                        <pic:blipFill>
                                          <a:blip r:embed="rId9">
                                            <a:extLst>
                                              <a:ext uri="{28A0092B-C50C-407E-A947-70E740481C1C}">
                                                <a14:useLocalDpi xmlns:a14="http://schemas.microsoft.com/office/drawing/2010/main" val="0"/>
                                              </a:ext>
                                            </a:extLst>
                                          </a:blip>
                                          <a:stretch>
                                            <a:fillRect/>
                                          </a:stretch>
                                        </pic:blipFill>
                                        <pic:spPr>
                                          <a:xfrm>
                                            <a:off x="0" y="0"/>
                                            <a:ext cx="1000125" cy="11906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3pt;margin-top:-52pt;width:97.1pt;height:1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" filled="f" stroked="f">
                <v:textbox>
                  <w:txbxContent>
                    <w:p w:rsidR="00D314AF" w:rsidRDefault="00D314AF">
                      <w:r>
                        <w:rPr>
                          <w:noProof/>
                          <w:lang w:eastAsia="en-GB"/>
                        </w:rPr>
                        <w:drawing>
                          <wp:inline distT="0" distB="0" distL="0" distR="0" wp14:anchorId="22ACCFFC" wp14:editId="5AB3B70F">
                            <wp:extent cx="10001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y-Council.jpg"/>
                                    <pic:cNvPicPr/>
                                  </pic:nvPicPr>
                                  <pic:blipFill>
                                    <a:blip r:embed="rId10">
                                      <a:extLst>
                                        <a:ext uri="{28A0092B-C50C-407E-A947-70E740481C1C}">
                                          <a14:useLocalDpi xmlns:a14="http://schemas.microsoft.com/office/drawing/2010/main" val="0"/>
                                        </a:ext>
                                      </a:extLst>
                                    </a:blip>
                                    <a:stretch>
                                      <a:fillRect/>
                                    </a:stretch>
                                  </pic:blipFill>
                                  <pic:spPr>
                                    <a:xfrm>
                                      <a:off x="0" y="0"/>
                                      <a:ext cx="1000125" cy="1190625"/>
                                    </a:xfrm>
                                    <a:prstGeom prst="rect">
                                      <a:avLst/>
                                    </a:prstGeom>
                                  </pic:spPr>
                                </pic:pic>
                              </a:graphicData>
                            </a:graphic>
                          </wp:inline>
                        </w:drawing>
                      </w:r>
                    </w:p>
                  </w:txbxContent>
                </v:textbox>
              </v:shape>
            </w:pict>
          </mc:Fallback>
        </mc:AlternateContent>
      </w:r>
    </w:p>
    <w:p w:rsidR="0071327B" w:rsidRPr="007F6FD7" w:rsidRDefault="0071327B" w:rsidP="00770D92">
      <w:pPr>
        <w:spacing w:after="0" w:line="240" w:lineRule="auto"/>
        <w:jc w:val="center"/>
        <w:rPr>
          <w:b/>
        </w:rPr>
      </w:pPr>
    </w:p>
    <w:p w:rsidR="0071327B" w:rsidRPr="007F6FD7" w:rsidRDefault="0071327B" w:rsidP="00770D92">
      <w:pPr>
        <w:spacing w:after="0" w:line="240" w:lineRule="auto"/>
        <w:jc w:val="center"/>
        <w:rPr>
          <w:b/>
        </w:rPr>
      </w:pPr>
    </w:p>
    <w:p w:rsidR="001F711D" w:rsidRDefault="001F711D" w:rsidP="00770D92">
      <w:pPr>
        <w:spacing w:after="0" w:line="240" w:lineRule="auto"/>
        <w:jc w:val="center"/>
        <w:rPr>
          <w:b/>
        </w:rPr>
      </w:pPr>
    </w:p>
    <w:p w:rsidR="001F711D" w:rsidRDefault="001F711D" w:rsidP="00770D92">
      <w:pPr>
        <w:spacing w:after="0" w:line="240" w:lineRule="auto"/>
        <w:jc w:val="center"/>
        <w:rPr>
          <w:b/>
        </w:rPr>
      </w:pPr>
    </w:p>
    <w:p w:rsidR="00C91AE0" w:rsidRPr="007F6FD7" w:rsidRDefault="003762C6" w:rsidP="00770D92">
      <w:pPr>
        <w:spacing w:after="0" w:line="240" w:lineRule="auto"/>
        <w:jc w:val="center"/>
        <w:rPr>
          <w:b/>
        </w:rPr>
      </w:pPr>
      <w:r w:rsidRPr="007F6FD7">
        <w:rPr>
          <w:b/>
        </w:rPr>
        <w:t>Directory of Services for Children and Families with Disabilities in Moray</w:t>
      </w:r>
    </w:p>
    <w:p w:rsidR="00296CA5" w:rsidRPr="007F6FD7" w:rsidRDefault="00C91AE0" w:rsidP="00770D92">
      <w:pPr>
        <w:spacing w:after="0" w:line="240" w:lineRule="auto"/>
        <w:jc w:val="center"/>
      </w:pPr>
      <w:r w:rsidRPr="007F6FD7">
        <w:t>Sources of Support</w:t>
      </w:r>
      <w:r w:rsidR="00230D29" w:rsidRPr="007F6FD7">
        <w:t>, Information</w:t>
      </w:r>
      <w:r w:rsidRPr="007F6FD7">
        <w:t xml:space="preserve"> and Funding</w:t>
      </w:r>
    </w:p>
    <w:p w:rsidR="003762C6" w:rsidRPr="007F6FD7" w:rsidRDefault="003762C6" w:rsidP="00770D92">
      <w:pPr>
        <w:spacing w:after="0" w:line="240" w:lineRule="auto"/>
        <w:jc w:val="center"/>
      </w:pPr>
    </w:p>
    <w:p w:rsidR="00650E9B" w:rsidRPr="007F6FD7" w:rsidRDefault="00B562CE" w:rsidP="00770D92">
      <w:pPr>
        <w:spacing w:after="0" w:line="240" w:lineRule="auto"/>
        <w:jc w:val="center"/>
      </w:pPr>
      <w:r w:rsidRPr="007F6FD7">
        <w:rPr>
          <w:noProof/>
          <w:lang w:eastAsia="en-GB"/>
        </w:rPr>
        <mc:AlternateContent>
          <mc:Choice Requires="wps">
            <w:drawing>
              <wp:anchor distT="0" distB="0" distL="114300" distR="114300" simplePos="0" relativeHeight="251659264" behindDoc="0" locked="0" layoutInCell="1" allowOverlap="1" wp14:anchorId="073A607A" wp14:editId="6593EF20">
                <wp:simplePos x="0" y="0"/>
                <wp:positionH relativeFrom="margin">
                  <wp:align>center</wp:align>
                </wp:positionH>
                <wp:positionV relativeFrom="paragraph">
                  <wp:posOffset>0</wp:posOffset>
                </wp:positionV>
                <wp:extent cx="3419475" cy="17964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1796902"/>
                        </a:xfrm>
                        <a:prstGeom prst="rect">
                          <a:avLst/>
                        </a:prstGeom>
                        <a:noFill/>
                        <a:ln w="9525">
                          <a:noFill/>
                          <a:miter lim="800000"/>
                          <a:headEnd/>
                          <a:tailEnd/>
                        </a:ln>
                      </wps:spPr>
                      <wps:txbx>
                        <w:txbxContent>
                          <w:p w:rsidR="00D314AF" w:rsidRDefault="00D314AF" w:rsidP="00650E9B">
                            <w:pPr>
                              <w:jc w:val="center"/>
                            </w:pPr>
                            <w:r>
                              <w:rPr>
                                <w:noProof/>
                                <w:lang w:eastAsia="en-GB"/>
                              </w:rPr>
                              <w:drawing>
                                <wp:inline distT="0" distB="0" distL="0" distR="0" wp14:anchorId="3F4F6C1F" wp14:editId="64F3B99A">
                                  <wp:extent cx="2755075" cy="1140031"/>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do_istock_colorful_disability.jpg"/>
                                          <pic:cNvPicPr/>
                                        </pic:nvPicPr>
                                        <pic:blipFill>
                                          <a:blip r:embed="rId11">
                                            <a:extLst>
                                              <a:ext uri="{28A0092B-C50C-407E-A947-70E740481C1C}">
                                                <a14:useLocalDpi xmlns:a14="http://schemas.microsoft.com/office/drawing/2010/main" val="0"/>
                                              </a:ext>
                                            </a:extLst>
                                          </a:blip>
                                          <a:stretch>
                                            <a:fillRect/>
                                          </a:stretch>
                                        </pic:blipFill>
                                        <pic:spPr>
                                          <a:xfrm>
                                            <a:off x="0" y="0"/>
                                            <a:ext cx="2771678" cy="114690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269.25pt;height:141.4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" filled="f" stroked="f">
                <v:textbox style="mso-fit-shape-to-text:t">
                  <w:txbxContent>
                    <w:p w:rsidR="00D314AF" w:rsidRDefault="00D314AF" w:rsidP="00650E9B">
                      <w:pPr>
                        <w:jc w:val="center"/>
                      </w:pPr>
                      <w:r>
                        <w:rPr>
                          <w:noProof/>
                          <w:lang w:eastAsia="en-GB"/>
                        </w:rPr>
                        <w:drawing>
                          <wp:inline distT="0" distB="0" distL="0" distR="0" wp14:anchorId="3F4F6C1F" wp14:editId="64F3B99A">
                            <wp:extent cx="2755075" cy="1140031"/>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do_istock_colorful_disability.jpg"/>
                                    <pic:cNvPicPr/>
                                  </pic:nvPicPr>
                                  <pic:blipFill>
                                    <a:blip r:embed="rId12">
                                      <a:extLst>
                                        <a:ext uri="{28A0092B-C50C-407E-A947-70E740481C1C}">
                                          <a14:useLocalDpi xmlns:a14="http://schemas.microsoft.com/office/drawing/2010/main" val="0"/>
                                        </a:ext>
                                      </a:extLst>
                                    </a:blip>
                                    <a:stretch>
                                      <a:fillRect/>
                                    </a:stretch>
                                  </pic:blipFill>
                                  <pic:spPr>
                                    <a:xfrm>
                                      <a:off x="0" y="0"/>
                                      <a:ext cx="2771678" cy="1146901"/>
                                    </a:xfrm>
                                    <a:prstGeom prst="rect">
                                      <a:avLst/>
                                    </a:prstGeom>
                                  </pic:spPr>
                                </pic:pic>
                              </a:graphicData>
                            </a:graphic>
                          </wp:inline>
                        </w:drawing>
                      </w:r>
                    </w:p>
                  </w:txbxContent>
                </v:textbox>
                <w10:wrap anchorx="margin"/>
              </v:shape>
            </w:pict>
          </mc:Fallback>
        </mc:AlternateContent>
      </w:r>
    </w:p>
    <w:p w:rsidR="00650E9B" w:rsidRPr="007F6FD7" w:rsidRDefault="00650E9B" w:rsidP="00770D92">
      <w:pPr>
        <w:spacing w:after="0" w:line="240" w:lineRule="auto"/>
        <w:jc w:val="center"/>
      </w:pPr>
    </w:p>
    <w:p w:rsidR="00650E9B" w:rsidRPr="007F6FD7" w:rsidRDefault="00650E9B" w:rsidP="00770D92">
      <w:pPr>
        <w:spacing w:after="0" w:line="240" w:lineRule="auto"/>
        <w:jc w:val="center"/>
      </w:pPr>
    </w:p>
    <w:p w:rsidR="00650E9B" w:rsidRPr="007F6FD7" w:rsidRDefault="00650E9B" w:rsidP="00770D92">
      <w:pPr>
        <w:spacing w:after="0" w:line="240" w:lineRule="auto"/>
        <w:jc w:val="center"/>
      </w:pPr>
    </w:p>
    <w:p w:rsidR="00650E9B" w:rsidRPr="007F6FD7" w:rsidRDefault="00650E9B" w:rsidP="00770D92">
      <w:pPr>
        <w:spacing w:after="0" w:line="240" w:lineRule="auto"/>
        <w:jc w:val="center"/>
      </w:pPr>
    </w:p>
    <w:p w:rsidR="007E4AFD" w:rsidRPr="007F6FD7" w:rsidRDefault="007E4AFD" w:rsidP="00770D92">
      <w:pPr>
        <w:spacing w:after="0" w:line="240" w:lineRule="auto"/>
        <w:jc w:val="center"/>
      </w:pPr>
    </w:p>
    <w:p w:rsidR="00BE4B04" w:rsidRDefault="00BE4B04" w:rsidP="00770D92">
      <w:pPr>
        <w:spacing w:after="0" w:line="240" w:lineRule="auto"/>
        <w:jc w:val="center"/>
      </w:pPr>
    </w:p>
    <w:p w:rsidR="001F711D" w:rsidRPr="007F6FD7" w:rsidRDefault="001F711D" w:rsidP="00770D92">
      <w:pPr>
        <w:spacing w:after="0" w:line="240" w:lineRule="auto"/>
        <w:jc w:val="center"/>
      </w:pPr>
    </w:p>
    <w:tbl>
      <w:tblPr>
        <w:tblStyle w:val="MediumShading2-Accent5"/>
        <w:tblW w:w="0" w:type="auto"/>
        <w:jc w:val="center"/>
        <w:tblLook w:val="04A0" w:firstRow="1" w:lastRow="0" w:firstColumn="1" w:lastColumn="0" w:noHBand="0" w:noVBand="1"/>
      </w:tblPr>
      <w:tblGrid>
        <w:gridCol w:w="440"/>
        <w:gridCol w:w="5670"/>
      </w:tblGrid>
      <w:tr w:rsidR="007E4AFD" w:rsidRPr="007F6FD7" w:rsidTr="0061148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40" w:type="dxa"/>
          </w:tcPr>
          <w:p w:rsidR="007E4AFD" w:rsidRPr="007F6FD7" w:rsidRDefault="007E4AFD" w:rsidP="00770D92">
            <w:pPr>
              <w:jc w:val="center"/>
            </w:pPr>
          </w:p>
        </w:tc>
        <w:tc>
          <w:tcPr>
            <w:tcW w:w="5670" w:type="dxa"/>
            <w:vAlign w:val="center"/>
          </w:tcPr>
          <w:p w:rsidR="007E4AFD" w:rsidRPr="007F6FD7" w:rsidRDefault="007E4AFD" w:rsidP="0061148E">
            <w:pPr>
              <w:cnfStyle w:val="100000000000" w:firstRow="1" w:lastRow="0" w:firstColumn="0" w:lastColumn="0" w:oddVBand="0" w:evenVBand="0" w:oddHBand="0" w:evenHBand="0" w:firstRowFirstColumn="0" w:firstRowLastColumn="0" w:lastRowFirstColumn="0" w:lastRowLastColumn="0"/>
            </w:pPr>
            <w:r w:rsidRPr="007F6FD7">
              <w:t>Type of Support</w:t>
            </w:r>
          </w:p>
        </w:tc>
      </w:tr>
      <w:tr w:rsidR="007E4AFD" w:rsidRPr="007F6FD7" w:rsidTr="00116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 w:type="dxa"/>
            <w:vAlign w:val="center"/>
          </w:tcPr>
          <w:p w:rsidR="007E4AFD" w:rsidRPr="007F6FD7" w:rsidRDefault="007E4AFD" w:rsidP="00770D92">
            <w:pPr>
              <w:jc w:val="center"/>
            </w:pPr>
          </w:p>
        </w:tc>
        <w:tc>
          <w:tcPr>
            <w:tcW w:w="5670" w:type="dxa"/>
            <w:vAlign w:val="center"/>
          </w:tcPr>
          <w:p w:rsidR="007E4AFD" w:rsidRPr="007F6FD7" w:rsidRDefault="007E4AFD" w:rsidP="00770D92">
            <w:pPr>
              <w:cnfStyle w:val="000000100000" w:firstRow="0" w:lastRow="0" w:firstColumn="0" w:lastColumn="0" w:oddVBand="0" w:evenVBand="0" w:oddHBand="1" w:evenHBand="0" w:firstRowFirstColumn="0" w:firstRowLastColumn="0" w:lastRowFirstColumn="0" w:lastRowLastColumn="0"/>
            </w:pPr>
            <w:r w:rsidRPr="007F6FD7">
              <w:t>Online and Telephone Support</w:t>
            </w:r>
          </w:p>
        </w:tc>
      </w:tr>
      <w:tr w:rsidR="007E4AFD" w:rsidRPr="007F6FD7" w:rsidTr="00116DB8">
        <w:trPr>
          <w:jc w:val="center"/>
        </w:trPr>
        <w:tc>
          <w:tcPr>
            <w:cnfStyle w:val="001000000000" w:firstRow="0" w:lastRow="0" w:firstColumn="1" w:lastColumn="0" w:oddVBand="0" w:evenVBand="0" w:oddHBand="0" w:evenHBand="0" w:firstRowFirstColumn="0" w:firstRowLastColumn="0" w:lastRowFirstColumn="0" w:lastRowLastColumn="0"/>
            <w:tcW w:w="440" w:type="dxa"/>
            <w:vAlign w:val="center"/>
          </w:tcPr>
          <w:p w:rsidR="007E4AFD" w:rsidRPr="007F6FD7" w:rsidRDefault="007E4AFD" w:rsidP="00770D92">
            <w:pPr>
              <w:jc w:val="center"/>
            </w:pPr>
          </w:p>
        </w:tc>
        <w:tc>
          <w:tcPr>
            <w:tcW w:w="5670" w:type="dxa"/>
            <w:vAlign w:val="center"/>
          </w:tcPr>
          <w:p w:rsidR="007E4AFD" w:rsidRPr="007F6FD7" w:rsidRDefault="007E4AFD" w:rsidP="00770D92">
            <w:pPr>
              <w:cnfStyle w:val="000000000000" w:firstRow="0" w:lastRow="0" w:firstColumn="0" w:lastColumn="0" w:oddVBand="0" w:evenVBand="0" w:oddHBand="0" w:evenHBand="0" w:firstRowFirstColumn="0" w:firstRowLastColumn="0" w:lastRowFirstColumn="0" w:lastRowLastColumn="0"/>
            </w:pPr>
            <w:r w:rsidRPr="007F6FD7">
              <w:t>Allied Health Professionals</w:t>
            </w:r>
          </w:p>
        </w:tc>
      </w:tr>
      <w:tr w:rsidR="007E4AFD" w:rsidRPr="007F6FD7" w:rsidTr="00116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 w:type="dxa"/>
            <w:vAlign w:val="center"/>
          </w:tcPr>
          <w:p w:rsidR="007E4AFD" w:rsidRPr="007F6FD7" w:rsidRDefault="007E4AFD" w:rsidP="00770D92">
            <w:pPr>
              <w:jc w:val="center"/>
            </w:pPr>
          </w:p>
        </w:tc>
        <w:tc>
          <w:tcPr>
            <w:tcW w:w="5670" w:type="dxa"/>
            <w:vAlign w:val="center"/>
          </w:tcPr>
          <w:p w:rsidR="007E4AFD" w:rsidRPr="007F6FD7" w:rsidRDefault="007E4AFD" w:rsidP="00770D92">
            <w:pPr>
              <w:cnfStyle w:val="000000100000" w:firstRow="0" w:lastRow="0" w:firstColumn="0" w:lastColumn="0" w:oddVBand="0" w:evenVBand="0" w:oddHBand="1" w:evenHBand="0" w:firstRowFirstColumn="0" w:firstRowLastColumn="0" w:lastRowFirstColumn="0" w:lastRowLastColumn="0"/>
            </w:pPr>
            <w:r w:rsidRPr="007F6FD7">
              <w:t>Education</w:t>
            </w:r>
          </w:p>
        </w:tc>
      </w:tr>
      <w:tr w:rsidR="007E4AFD" w:rsidRPr="007F6FD7" w:rsidTr="00116DB8">
        <w:trPr>
          <w:jc w:val="center"/>
        </w:trPr>
        <w:tc>
          <w:tcPr>
            <w:cnfStyle w:val="001000000000" w:firstRow="0" w:lastRow="0" w:firstColumn="1" w:lastColumn="0" w:oddVBand="0" w:evenVBand="0" w:oddHBand="0" w:evenHBand="0" w:firstRowFirstColumn="0" w:firstRowLastColumn="0" w:lastRowFirstColumn="0" w:lastRowLastColumn="0"/>
            <w:tcW w:w="440" w:type="dxa"/>
            <w:vAlign w:val="center"/>
          </w:tcPr>
          <w:p w:rsidR="007E4AFD" w:rsidRPr="007F6FD7" w:rsidRDefault="007E4AFD" w:rsidP="00770D92">
            <w:pPr>
              <w:jc w:val="center"/>
            </w:pPr>
          </w:p>
        </w:tc>
        <w:tc>
          <w:tcPr>
            <w:tcW w:w="5670" w:type="dxa"/>
            <w:vAlign w:val="center"/>
          </w:tcPr>
          <w:p w:rsidR="007E4AFD" w:rsidRPr="007F6FD7" w:rsidRDefault="007E4AFD" w:rsidP="00770D92">
            <w:pPr>
              <w:cnfStyle w:val="000000000000" w:firstRow="0" w:lastRow="0" w:firstColumn="0" w:lastColumn="0" w:oddVBand="0" w:evenVBand="0" w:oddHBand="0" w:evenHBand="0" w:firstRowFirstColumn="0" w:firstRowLastColumn="0" w:lastRowFirstColumn="0" w:lastRowLastColumn="0"/>
            </w:pPr>
            <w:r w:rsidRPr="007F6FD7">
              <w:t xml:space="preserve">Support for Carers </w:t>
            </w:r>
          </w:p>
        </w:tc>
      </w:tr>
      <w:tr w:rsidR="007E4AFD" w:rsidRPr="007F6FD7" w:rsidTr="00116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 w:type="dxa"/>
            <w:vAlign w:val="center"/>
          </w:tcPr>
          <w:p w:rsidR="007E4AFD" w:rsidRPr="007F6FD7" w:rsidRDefault="007E4AFD" w:rsidP="00770D92">
            <w:pPr>
              <w:jc w:val="center"/>
            </w:pPr>
          </w:p>
        </w:tc>
        <w:tc>
          <w:tcPr>
            <w:tcW w:w="5670" w:type="dxa"/>
            <w:vAlign w:val="center"/>
          </w:tcPr>
          <w:p w:rsidR="007E4AFD" w:rsidRPr="007F6FD7" w:rsidRDefault="007E4AFD" w:rsidP="00770D92">
            <w:pPr>
              <w:cnfStyle w:val="000000100000" w:firstRow="0" w:lastRow="0" w:firstColumn="0" w:lastColumn="0" w:oddVBand="0" w:evenVBand="0" w:oddHBand="1" w:evenHBand="0" w:firstRowFirstColumn="0" w:firstRowLastColumn="0" w:lastRowFirstColumn="0" w:lastRowLastColumn="0"/>
            </w:pPr>
            <w:r w:rsidRPr="007F6FD7">
              <w:t>Grants and Sources of Funding</w:t>
            </w:r>
          </w:p>
        </w:tc>
      </w:tr>
      <w:tr w:rsidR="007E4AFD" w:rsidRPr="007F6FD7" w:rsidTr="00116DB8">
        <w:trPr>
          <w:jc w:val="center"/>
        </w:trPr>
        <w:tc>
          <w:tcPr>
            <w:cnfStyle w:val="001000000000" w:firstRow="0" w:lastRow="0" w:firstColumn="1" w:lastColumn="0" w:oddVBand="0" w:evenVBand="0" w:oddHBand="0" w:evenHBand="0" w:firstRowFirstColumn="0" w:firstRowLastColumn="0" w:lastRowFirstColumn="0" w:lastRowLastColumn="0"/>
            <w:tcW w:w="440" w:type="dxa"/>
            <w:vAlign w:val="center"/>
          </w:tcPr>
          <w:p w:rsidR="007E4AFD" w:rsidRPr="007F6FD7" w:rsidRDefault="007E4AFD" w:rsidP="00770D92">
            <w:pPr>
              <w:jc w:val="center"/>
            </w:pPr>
          </w:p>
        </w:tc>
        <w:tc>
          <w:tcPr>
            <w:tcW w:w="5670" w:type="dxa"/>
            <w:vAlign w:val="center"/>
          </w:tcPr>
          <w:p w:rsidR="007E4AFD" w:rsidRPr="007F6FD7" w:rsidRDefault="007E4AFD" w:rsidP="00770D92">
            <w:pPr>
              <w:cnfStyle w:val="000000000000" w:firstRow="0" w:lastRow="0" w:firstColumn="0" w:lastColumn="0" w:oddVBand="0" w:evenVBand="0" w:oddHBand="0" w:evenHBand="0" w:firstRowFirstColumn="0" w:firstRowLastColumn="0" w:lastRowFirstColumn="0" w:lastRowLastColumn="0"/>
            </w:pPr>
            <w:r w:rsidRPr="007F6FD7">
              <w:t>Condition-Specific Support and Organisations</w:t>
            </w:r>
          </w:p>
        </w:tc>
      </w:tr>
      <w:tr w:rsidR="007E4AFD" w:rsidRPr="007F6FD7" w:rsidTr="00116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 w:type="dxa"/>
            <w:vAlign w:val="center"/>
          </w:tcPr>
          <w:p w:rsidR="007E4AFD" w:rsidRPr="007F6FD7" w:rsidRDefault="007E4AFD" w:rsidP="00770D92">
            <w:pPr>
              <w:jc w:val="center"/>
            </w:pPr>
          </w:p>
        </w:tc>
        <w:tc>
          <w:tcPr>
            <w:tcW w:w="5670" w:type="dxa"/>
            <w:vAlign w:val="center"/>
          </w:tcPr>
          <w:p w:rsidR="007E4AFD" w:rsidRPr="007F6FD7" w:rsidRDefault="007E4AFD" w:rsidP="00770D92">
            <w:pPr>
              <w:cnfStyle w:val="000000100000" w:firstRow="0" w:lastRow="0" w:firstColumn="0" w:lastColumn="0" w:oddVBand="0" w:evenVBand="0" w:oddHBand="1" w:evenHBand="0" w:firstRowFirstColumn="0" w:firstRowLastColumn="0" w:lastRowFirstColumn="0" w:lastRowLastColumn="0"/>
            </w:pPr>
            <w:r w:rsidRPr="007F6FD7">
              <w:t>Physical Activity and Sports or Social Opportunities in Moray</w:t>
            </w:r>
          </w:p>
        </w:tc>
      </w:tr>
      <w:tr w:rsidR="007E4AFD" w:rsidRPr="007F6FD7" w:rsidTr="00116DB8">
        <w:trPr>
          <w:jc w:val="center"/>
        </w:trPr>
        <w:tc>
          <w:tcPr>
            <w:cnfStyle w:val="001000000000" w:firstRow="0" w:lastRow="0" w:firstColumn="1" w:lastColumn="0" w:oddVBand="0" w:evenVBand="0" w:oddHBand="0" w:evenHBand="0" w:firstRowFirstColumn="0" w:firstRowLastColumn="0" w:lastRowFirstColumn="0" w:lastRowLastColumn="0"/>
            <w:tcW w:w="440" w:type="dxa"/>
            <w:vAlign w:val="center"/>
          </w:tcPr>
          <w:p w:rsidR="007E4AFD" w:rsidRPr="007F6FD7" w:rsidRDefault="007E4AFD" w:rsidP="00770D92">
            <w:pPr>
              <w:jc w:val="center"/>
            </w:pPr>
          </w:p>
        </w:tc>
        <w:tc>
          <w:tcPr>
            <w:tcW w:w="5670" w:type="dxa"/>
            <w:vAlign w:val="center"/>
          </w:tcPr>
          <w:p w:rsidR="007E4AFD" w:rsidRPr="007F6FD7" w:rsidRDefault="007E4AFD" w:rsidP="00770D92">
            <w:pPr>
              <w:cnfStyle w:val="000000000000" w:firstRow="0" w:lastRow="0" w:firstColumn="0" w:lastColumn="0" w:oddVBand="0" w:evenVBand="0" w:oddHBand="0" w:evenHBand="0" w:firstRowFirstColumn="0" w:firstRowLastColumn="0" w:lastRowFirstColumn="0" w:lastRowLastColumn="0"/>
            </w:pPr>
            <w:r w:rsidRPr="007F6FD7">
              <w:t>Useful Resources and Publications</w:t>
            </w:r>
          </w:p>
        </w:tc>
      </w:tr>
      <w:tr w:rsidR="007E4AFD" w:rsidRPr="007F6FD7" w:rsidTr="00116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 w:type="dxa"/>
            <w:vAlign w:val="center"/>
          </w:tcPr>
          <w:p w:rsidR="007E4AFD" w:rsidRPr="007F6FD7" w:rsidRDefault="007E4AFD" w:rsidP="00770D92">
            <w:pPr>
              <w:jc w:val="center"/>
            </w:pPr>
          </w:p>
        </w:tc>
        <w:tc>
          <w:tcPr>
            <w:tcW w:w="5670" w:type="dxa"/>
            <w:vAlign w:val="center"/>
          </w:tcPr>
          <w:p w:rsidR="007E4AFD" w:rsidRPr="007F6FD7" w:rsidRDefault="007E4AFD" w:rsidP="00770D92">
            <w:pPr>
              <w:cnfStyle w:val="000000100000" w:firstRow="0" w:lastRow="0" w:firstColumn="0" w:lastColumn="0" w:oddVBand="0" w:evenVBand="0" w:oddHBand="1" w:evenHBand="0" w:firstRowFirstColumn="0" w:firstRowLastColumn="0" w:lastRowFirstColumn="0" w:lastRowLastColumn="0"/>
            </w:pPr>
            <w:r w:rsidRPr="007F6FD7">
              <w:t>Financial, Benefits and Legal Information</w:t>
            </w:r>
          </w:p>
        </w:tc>
      </w:tr>
      <w:tr w:rsidR="0097651C" w:rsidRPr="007F6FD7" w:rsidTr="00116DB8">
        <w:trPr>
          <w:jc w:val="center"/>
        </w:trPr>
        <w:tc>
          <w:tcPr>
            <w:cnfStyle w:val="001000000000" w:firstRow="0" w:lastRow="0" w:firstColumn="1" w:lastColumn="0" w:oddVBand="0" w:evenVBand="0" w:oddHBand="0" w:evenHBand="0" w:firstRowFirstColumn="0" w:firstRowLastColumn="0" w:lastRowFirstColumn="0" w:lastRowLastColumn="0"/>
            <w:tcW w:w="440" w:type="dxa"/>
            <w:vAlign w:val="center"/>
          </w:tcPr>
          <w:p w:rsidR="0097651C" w:rsidRPr="007F6FD7" w:rsidRDefault="0097651C" w:rsidP="00770D92">
            <w:pPr>
              <w:jc w:val="center"/>
            </w:pPr>
          </w:p>
        </w:tc>
        <w:tc>
          <w:tcPr>
            <w:tcW w:w="5670" w:type="dxa"/>
            <w:vAlign w:val="center"/>
          </w:tcPr>
          <w:p w:rsidR="0097651C" w:rsidRPr="007F6FD7" w:rsidRDefault="0097651C" w:rsidP="00770D92">
            <w:pPr>
              <w:cnfStyle w:val="000000000000" w:firstRow="0" w:lastRow="0" w:firstColumn="0" w:lastColumn="0" w:oddVBand="0" w:evenVBand="0" w:oddHBand="0" w:evenHBand="0" w:firstRowFirstColumn="0" w:firstRowLastColumn="0" w:lastRowFirstColumn="0" w:lastRowLastColumn="0"/>
            </w:pPr>
            <w:r>
              <w:t>Young Adults</w:t>
            </w:r>
          </w:p>
        </w:tc>
      </w:tr>
      <w:tr w:rsidR="007E4AFD" w:rsidRPr="007F6FD7" w:rsidTr="00116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 w:type="dxa"/>
            <w:vAlign w:val="center"/>
          </w:tcPr>
          <w:p w:rsidR="007E4AFD" w:rsidRPr="007F6FD7" w:rsidRDefault="007E4AFD" w:rsidP="00770D92">
            <w:pPr>
              <w:jc w:val="center"/>
            </w:pPr>
          </w:p>
        </w:tc>
        <w:tc>
          <w:tcPr>
            <w:tcW w:w="5670" w:type="dxa"/>
            <w:vAlign w:val="center"/>
          </w:tcPr>
          <w:p w:rsidR="007E4AFD" w:rsidRPr="007F6FD7" w:rsidRDefault="007E4AFD" w:rsidP="00770D92">
            <w:pPr>
              <w:cnfStyle w:val="000000100000" w:firstRow="0" w:lastRow="0" w:firstColumn="0" w:lastColumn="0" w:oddVBand="0" w:evenVBand="0" w:oddHBand="1" w:evenHBand="0" w:firstRowFirstColumn="0" w:firstRowLastColumn="0" w:lastRowFirstColumn="0" w:lastRowLastColumn="0"/>
            </w:pPr>
            <w:r w:rsidRPr="007F6FD7">
              <w:t xml:space="preserve">Targeted Support </w:t>
            </w:r>
            <w:r w:rsidR="00956B8A" w:rsidRPr="007F6FD7">
              <w:t>O</w:t>
            </w:r>
            <w:r w:rsidRPr="007F6FD7">
              <w:t>utwith Universal Services</w:t>
            </w:r>
          </w:p>
        </w:tc>
      </w:tr>
      <w:tr w:rsidR="007E4AFD" w:rsidRPr="007F6FD7" w:rsidTr="00116DB8">
        <w:trPr>
          <w:jc w:val="center"/>
        </w:trPr>
        <w:tc>
          <w:tcPr>
            <w:cnfStyle w:val="001000000000" w:firstRow="0" w:lastRow="0" w:firstColumn="1" w:lastColumn="0" w:oddVBand="0" w:evenVBand="0" w:oddHBand="0" w:evenHBand="0" w:firstRowFirstColumn="0" w:firstRowLastColumn="0" w:lastRowFirstColumn="0" w:lastRowLastColumn="0"/>
            <w:tcW w:w="440" w:type="dxa"/>
            <w:vAlign w:val="center"/>
          </w:tcPr>
          <w:p w:rsidR="007E4AFD" w:rsidRPr="007F6FD7" w:rsidRDefault="007E4AFD" w:rsidP="00770D92">
            <w:pPr>
              <w:jc w:val="center"/>
            </w:pPr>
          </w:p>
        </w:tc>
        <w:tc>
          <w:tcPr>
            <w:tcW w:w="5670" w:type="dxa"/>
            <w:vAlign w:val="center"/>
          </w:tcPr>
          <w:p w:rsidR="007E4AFD" w:rsidRPr="007F6FD7" w:rsidRDefault="007E4AFD" w:rsidP="00770D92">
            <w:pPr>
              <w:cnfStyle w:val="000000000000" w:firstRow="0" w:lastRow="0" w:firstColumn="0" w:lastColumn="0" w:oddVBand="0" w:evenVBand="0" w:oddHBand="0" w:evenHBand="0" w:firstRowFirstColumn="0" w:firstRowLastColumn="0" w:lastRowFirstColumn="0" w:lastRowLastColumn="0"/>
            </w:pPr>
            <w:r w:rsidRPr="007F6FD7">
              <w:t>Other</w:t>
            </w:r>
          </w:p>
        </w:tc>
      </w:tr>
      <w:tr w:rsidR="007E4AFD" w:rsidRPr="007F6FD7" w:rsidTr="00116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 w:type="dxa"/>
            <w:vAlign w:val="center"/>
          </w:tcPr>
          <w:p w:rsidR="007E4AFD" w:rsidRPr="007F6FD7" w:rsidRDefault="007E4AFD" w:rsidP="00770D92">
            <w:pPr>
              <w:jc w:val="center"/>
            </w:pPr>
          </w:p>
        </w:tc>
        <w:tc>
          <w:tcPr>
            <w:tcW w:w="5670" w:type="dxa"/>
            <w:vAlign w:val="center"/>
          </w:tcPr>
          <w:p w:rsidR="007E4AFD" w:rsidRPr="007F6FD7" w:rsidRDefault="007E4AFD" w:rsidP="00770D92">
            <w:pPr>
              <w:cnfStyle w:val="000000100000" w:firstRow="0" w:lastRow="0" w:firstColumn="0" w:lastColumn="0" w:oddVBand="0" w:evenVBand="0" w:oddHBand="1" w:evenHBand="0" w:firstRowFirstColumn="0" w:firstRowLastColumn="0" w:lastRowFirstColumn="0" w:lastRowLastColumn="0"/>
            </w:pPr>
            <w:r w:rsidRPr="007F6FD7">
              <w:t>Emergency and Crisis Support</w:t>
            </w:r>
          </w:p>
        </w:tc>
      </w:tr>
    </w:tbl>
    <w:p w:rsidR="00A62962" w:rsidRPr="007F6FD7" w:rsidRDefault="00A62962" w:rsidP="00770D92">
      <w:pPr>
        <w:spacing w:after="0" w:line="240" w:lineRule="auto"/>
      </w:pPr>
    </w:p>
    <w:p w:rsidR="0071327B" w:rsidRDefault="0071327B" w:rsidP="00770D92">
      <w:pPr>
        <w:spacing w:after="0" w:line="240" w:lineRule="auto"/>
        <w:jc w:val="both"/>
      </w:pPr>
    </w:p>
    <w:p w:rsidR="001F711D" w:rsidRPr="007F6FD7" w:rsidRDefault="001F711D" w:rsidP="00770D92">
      <w:pPr>
        <w:spacing w:after="0" w:line="240" w:lineRule="auto"/>
        <w:jc w:val="both"/>
      </w:pPr>
    </w:p>
    <w:p w:rsidR="004C19A5" w:rsidRPr="007F6FD7" w:rsidRDefault="00A62962" w:rsidP="00770D92">
      <w:pPr>
        <w:spacing w:after="0" w:line="240" w:lineRule="auto"/>
        <w:jc w:val="both"/>
      </w:pPr>
      <w:r w:rsidRPr="007F6FD7">
        <w:t xml:space="preserve">Our aim is to update this document </w:t>
      </w:r>
      <w:r w:rsidR="00027311" w:rsidRPr="007F6FD7">
        <w:t>regularly</w:t>
      </w:r>
      <w:r w:rsidRPr="007F6FD7">
        <w:t>.  However; i</w:t>
      </w:r>
      <w:r w:rsidR="004C19A5" w:rsidRPr="007F6FD7">
        <w:t xml:space="preserve">f </w:t>
      </w:r>
      <w:r w:rsidRPr="007F6FD7">
        <w:t xml:space="preserve">in the meantime </w:t>
      </w:r>
      <w:r w:rsidR="004C19A5" w:rsidRPr="007F6FD7">
        <w:t xml:space="preserve">you are aware of any sources of support which </w:t>
      </w:r>
      <w:r w:rsidRPr="007F6FD7">
        <w:t xml:space="preserve">you think </w:t>
      </w:r>
      <w:r w:rsidR="004C19A5" w:rsidRPr="007F6FD7">
        <w:t>need</w:t>
      </w:r>
      <w:r w:rsidRPr="007F6FD7">
        <w:t xml:space="preserve"> to be</w:t>
      </w:r>
      <w:r w:rsidR="004C19A5" w:rsidRPr="007F6FD7">
        <w:t xml:space="preserve"> added, removed or amended please contact the Children’s Disability Team on </w:t>
      </w:r>
      <w:hyperlink r:id="rId13" w:history="1">
        <w:r w:rsidRPr="007F6FD7">
          <w:rPr>
            <w:rStyle w:val="Hyperlink"/>
          </w:rPr>
          <w:t>ChildDisabilityTeam@moray.gov.uk</w:t>
        </w:r>
      </w:hyperlink>
      <w:r w:rsidR="004C19A5" w:rsidRPr="007F6FD7">
        <w:t xml:space="preserve"> or 01343 563 579 so that this list can be as up to date and relevant as possible.</w:t>
      </w:r>
    </w:p>
    <w:p w:rsidR="00B71AA4" w:rsidRPr="007F6FD7" w:rsidRDefault="00B71AA4" w:rsidP="00770D92">
      <w:pPr>
        <w:spacing w:after="0" w:line="240" w:lineRule="auto"/>
        <w:jc w:val="both"/>
      </w:pPr>
    </w:p>
    <w:p w:rsidR="003D2465" w:rsidRDefault="003D2465" w:rsidP="00770D92">
      <w:pPr>
        <w:spacing w:after="0" w:line="240" w:lineRule="auto"/>
      </w:pPr>
      <w:r w:rsidRPr="007F6FD7">
        <w:t>If you think you or your family need help or support from the Local Authority, please speak to your child’s Named Person in the first instance.</w:t>
      </w:r>
    </w:p>
    <w:p w:rsidR="00490B27" w:rsidRDefault="00490B27" w:rsidP="00770D92">
      <w:pPr>
        <w:spacing w:after="0" w:line="240" w:lineRule="auto"/>
      </w:pPr>
    </w:p>
    <w:p w:rsidR="00490B27" w:rsidRPr="007F6FD7" w:rsidRDefault="00490B27" w:rsidP="00490B27">
      <w:pPr>
        <w:spacing w:after="0" w:line="240" w:lineRule="auto"/>
        <w:jc w:val="both"/>
      </w:pPr>
      <w:r>
        <w:t xml:space="preserve">Please also see ALISS (A Local Information System for Scotland), an online resource.  Please type in your postcode at </w:t>
      </w:r>
      <w:hyperlink r:id="rId14" w:history="1">
        <w:r w:rsidRPr="00D430DC">
          <w:rPr>
            <w:rStyle w:val="Hyperlink"/>
          </w:rPr>
          <w:t>www.aliss.org</w:t>
        </w:r>
      </w:hyperlink>
      <w:r>
        <w:t>.</w:t>
      </w:r>
    </w:p>
    <w:p w:rsidR="00650E9B" w:rsidRPr="007F6FD7" w:rsidRDefault="00650E9B" w:rsidP="00490B27">
      <w:pPr>
        <w:spacing w:after="0" w:line="240" w:lineRule="auto"/>
        <w:jc w:val="both"/>
      </w:pPr>
      <w:r w:rsidRPr="007F6FD7">
        <w:br w:type="page"/>
      </w:r>
    </w:p>
    <w:tbl>
      <w:tblPr>
        <w:tblStyle w:val="TableGrid"/>
        <w:tblW w:w="10632" w:type="dxa"/>
        <w:jc w:val="center"/>
        <w:tblInd w:w="-743" w:type="dxa"/>
        <w:tblLook w:val="04A0" w:firstRow="1" w:lastRow="0" w:firstColumn="1" w:lastColumn="0" w:noHBand="0" w:noVBand="1"/>
      </w:tblPr>
      <w:tblGrid>
        <w:gridCol w:w="2978"/>
        <w:gridCol w:w="7654"/>
      </w:tblGrid>
      <w:tr w:rsidR="006B23F6" w:rsidRPr="007F6FD7" w:rsidTr="007F6FD7">
        <w:trPr>
          <w:jc w:val="center"/>
        </w:trPr>
        <w:tc>
          <w:tcPr>
            <w:tcW w:w="10632" w:type="dxa"/>
            <w:gridSpan w:val="2"/>
            <w:shd w:val="clear" w:color="auto" w:fill="DBE5F1" w:themeFill="accent1" w:themeFillTint="33"/>
            <w:vAlign w:val="center"/>
          </w:tcPr>
          <w:p w:rsidR="00D3465A" w:rsidRDefault="00D3465A" w:rsidP="00D3465A">
            <w:pPr>
              <w:jc w:val="center"/>
              <w:rPr>
                <w:b/>
              </w:rPr>
            </w:pPr>
          </w:p>
          <w:p w:rsidR="006B23F6" w:rsidRDefault="006B23F6" w:rsidP="00D3465A">
            <w:pPr>
              <w:jc w:val="center"/>
              <w:rPr>
                <w:b/>
              </w:rPr>
            </w:pPr>
            <w:r w:rsidRPr="00D3465A">
              <w:rPr>
                <w:b/>
              </w:rPr>
              <w:t>Online and Telephone Support</w:t>
            </w:r>
          </w:p>
          <w:p w:rsidR="00D3465A" w:rsidRPr="00D3465A" w:rsidRDefault="00D3465A" w:rsidP="00D3465A">
            <w:pPr>
              <w:jc w:val="center"/>
              <w:rPr>
                <w:b/>
              </w:rPr>
            </w:pPr>
          </w:p>
        </w:tc>
      </w:tr>
      <w:tr w:rsidR="006B23F6" w:rsidRPr="007F6FD7" w:rsidTr="007F6FD7">
        <w:trPr>
          <w:jc w:val="center"/>
        </w:trPr>
        <w:tc>
          <w:tcPr>
            <w:tcW w:w="2978" w:type="dxa"/>
            <w:vAlign w:val="center"/>
          </w:tcPr>
          <w:p w:rsidR="006B23F6" w:rsidRPr="007F6FD7" w:rsidRDefault="009A7645" w:rsidP="00770D92">
            <w:r>
              <w:t>ADHD / ASD UK Community Support</w:t>
            </w:r>
          </w:p>
        </w:tc>
        <w:tc>
          <w:tcPr>
            <w:tcW w:w="7654" w:type="dxa"/>
            <w:vAlign w:val="center"/>
          </w:tcPr>
          <w:p w:rsidR="006B23F6" w:rsidRPr="007F6FD7" w:rsidRDefault="009A7645" w:rsidP="00770D92">
            <w:r>
              <w:t xml:space="preserve">Facebook </w:t>
            </w:r>
            <w:r w:rsidR="00E10762">
              <w:t xml:space="preserve">- </w:t>
            </w:r>
            <w:r>
              <w:t>Closed Group for Parents</w:t>
            </w:r>
          </w:p>
          <w:p w:rsidR="006B23F6" w:rsidRPr="007F6FD7" w:rsidRDefault="006B23F6" w:rsidP="00770D92">
            <w:pPr>
              <w:rPr>
                <w:rFonts w:cs="Arial"/>
                <w:lang w:val="en"/>
              </w:rPr>
            </w:pPr>
            <w:r w:rsidRPr="007F6FD7">
              <w:t xml:space="preserve">Online </w:t>
            </w:r>
            <w:r w:rsidR="009A7645">
              <w:t xml:space="preserve">Social Media </w:t>
            </w:r>
            <w:r w:rsidRPr="007F6FD7">
              <w:t>community and discussion forum</w:t>
            </w:r>
            <w:r w:rsidR="009A7645">
              <w:t xml:space="preserve"> in relation to ADHD and Autism Spectrum Disorders </w:t>
            </w:r>
          </w:p>
        </w:tc>
      </w:tr>
      <w:tr w:rsidR="006B23F6" w:rsidRPr="007F6FD7" w:rsidTr="007F6FD7">
        <w:trPr>
          <w:jc w:val="center"/>
        </w:trPr>
        <w:tc>
          <w:tcPr>
            <w:tcW w:w="2978" w:type="dxa"/>
            <w:vAlign w:val="center"/>
          </w:tcPr>
          <w:p w:rsidR="006B23F6" w:rsidRPr="007F6FD7" w:rsidRDefault="006B23F6" w:rsidP="00770D92">
            <w:r w:rsidRPr="007F6FD7">
              <w:t xml:space="preserve">Asperger’s and ASD </w:t>
            </w:r>
          </w:p>
          <w:p w:rsidR="006B23F6" w:rsidRPr="007F6FD7" w:rsidRDefault="006B23F6" w:rsidP="00770D92">
            <w:r w:rsidRPr="007F6FD7">
              <w:t>Online Forum</w:t>
            </w:r>
          </w:p>
        </w:tc>
        <w:tc>
          <w:tcPr>
            <w:tcW w:w="7654" w:type="dxa"/>
            <w:vAlign w:val="center"/>
          </w:tcPr>
          <w:p w:rsidR="006B23F6" w:rsidRPr="007F6FD7" w:rsidRDefault="005C2FE5" w:rsidP="00770D92">
            <w:hyperlink r:id="rId15" w:history="1">
              <w:r w:rsidR="006B23F6" w:rsidRPr="007F6FD7">
                <w:rPr>
                  <w:rStyle w:val="Hyperlink"/>
                </w:rPr>
                <w:t>www.asd-forum.org.uk</w:t>
              </w:r>
            </w:hyperlink>
          </w:p>
          <w:p w:rsidR="006B23F6" w:rsidRPr="007F6FD7" w:rsidRDefault="006B23F6" w:rsidP="00770D92"/>
          <w:p w:rsidR="006B23F6" w:rsidRPr="007F6FD7" w:rsidRDefault="006B23F6" w:rsidP="00770D92">
            <w:r w:rsidRPr="007F6FD7">
              <w:t>Online community and discussion forum</w:t>
            </w:r>
          </w:p>
        </w:tc>
      </w:tr>
      <w:tr w:rsidR="006B23F6" w:rsidRPr="007F6FD7" w:rsidTr="007F6FD7">
        <w:trPr>
          <w:jc w:val="center"/>
        </w:trPr>
        <w:tc>
          <w:tcPr>
            <w:tcW w:w="2978" w:type="dxa"/>
            <w:vAlign w:val="center"/>
          </w:tcPr>
          <w:p w:rsidR="006B23F6" w:rsidRPr="007F6FD7" w:rsidRDefault="006B23F6" w:rsidP="00770D92">
            <w:r w:rsidRPr="007F6FD7">
              <w:t>Autism Mums Tips and Ideas</w:t>
            </w:r>
          </w:p>
        </w:tc>
        <w:tc>
          <w:tcPr>
            <w:tcW w:w="7654" w:type="dxa"/>
            <w:vAlign w:val="center"/>
          </w:tcPr>
          <w:p w:rsidR="006B23F6" w:rsidRPr="007F6FD7" w:rsidRDefault="006B23F6" w:rsidP="00770D92">
            <w:r w:rsidRPr="007F6FD7">
              <w:t>Facebook page and closed Facebook group which families have found very helpful and supportive.</w:t>
            </w:r>
          </w:p>
        </w:tc>
      </w:tr>
      <w:tr w:rsidR="006B23F6" w:rsidRPr="007F6FD7" w:rsidTr="007F6FD7">
        <w:trPr>
          <w:jc w:val="center"/>
        </w:trPr>
        <w:tc>
          <w:tcPr>
            <w:tcW w:w="2978" w:type="dxa"/>
            <w:vAlign w:val="center"/>
          </w:tcPr>
          <w:p w:rsidR="006B23F6" w:rsidRPr="007F6FD7" w:rsidRDefault="006B23F6" w:rsidP="00770D92">
            <w:r w:rsidRPr="007F6FD7">
              <w:t>Children 1</w:t>
            </w:r>
            <w:r w:rsidRPr="007F6FD7">
              <w:rPr>
                <w:vertAlign w:val="superscript"/>
              </w:rPr>
              <w:t>st</w:t>
            </w:r>
            <w:r w:rsidRPr="007F6FD7">
              <w:t xml:space="preserve"> </w:t>
            </w:r>
            <w:r w:rsidRPr="007F6FD7">
              <w:rPr>
                <w:rFonts w:cs="Arial"/>
                <w:color w:val="000000"/>
                <w:lang w:val="en"/>
              </w:rPr>
              <w:t>Parentline</w:t>
            </w:r>
          </w:p>
        </w:tc>
        <w:tc>
          <w:tcPr>
            <w:tcW w:w="7654" w:type="dxa"/>
            <w:vAlign w:val="center"/>
          </w:tcPr>
          <w:p w:rsidR="006B23F6" w:rsidRPr="007F6FD7" w:rsidRDefault="005C2FE5" w:rsidP="006B23F6">
            <w:hyperlink r:id="rId16" w:history="1">
              <w:r w:rsidR="006B23F6" w:rsidRPr="007F6FD7">
                <w:rPr>
                  <w:rStyle w:val="Hyperlink"/>
                </w:rPr>
                <w:t>www.children1st.org.uk/help-for-families/parentline-scotland</w:t>
              </w:r>
            </w:hyperlink>
            <w:r w:rsidR="006B23F6" w:rsidRPr="007F6FD7">
              <w:t xml:space="preserve"> </w:t>
            </w:r>
          </w:p>
          <w:p w:rsidR="006B23F6" w:rsidRPr="007F6FD7" w:rsidRDefault="006B23F6" w:rsidP="006B23F6"/>
          <w:p w:rsidR="006B23F6" w:rsidRPr="007F6FD7" w:rsidRDefault="006B23F6" w:rsidP="006B23F6">
            <w:pPr>
              <w:rPr>
                <w:rFonts w:eastAsia="Times New Roman" w:cs="Times New Roman"/>
                <w:lang w:val="en" w:eastAsia="en-GB"/>
              </w:rPr>
            </w:pPr>
            <w:r w:rsidRPr="007F6FD7">
              <w:t>National Parentline 08000 28 22 33</w:t>
            </w:r>
          </w:p>
          <w:p w:rsidR="006B23F6" w:rsidRPr="007F6FD7" w:rsidRDefault="006B23F6" w:rsidP="00770D92">
            <w:pPr>
              <w:rPr>
                <w:rFonts w:eastAsia="Times New Roman" w:cs="Times New Roman"/>
                <w:lang w:val="en" w:eastAsia="en-GB"/>
              </w:rPr>
            </w:pPr>
          </w:p>
          <w:p w:rsidR="006B23F6" w:rsidRPr="007F6FD7" w:rsidRDefault="006B23F6" w:rsidP="00770D92">
            <w:pPr>
              <w:rPr>
                <w:rFonts w:eastAsia="Times New Roman" w:cs="Times New Roman"/>
                <w:lang w:val="en" w:eastAsia="en-GB"/>
              </w:rPr>
            </w:pPr>
            <w:r w:rsidRPr="007F6FD7">
              <w:rPr>
                <w:rFonts w:eastAsia="Times New Roman" w:cs="Times New Roman"/>
                <w:lang w:val="en" w:eastAsia="en-GB"/>
              </w:rPr>
              <w:t>Whatever it is that affects your family, you can talk it over with us.  We’ll listen to you with kindness, give you time to think things through and support you.</w:t>
            </w:r>
          </w:p>
        </w:tc>
      </w:tr>
      <w:tr w:rsidR="006B23F6" w:rsidRPr="007F6FD7" w:rsidTr="007F6FD7">
        <w:trPr>
          <w:jc w:val="center"/>
        </w:trPr>
        <w:tc>
          <w:tcPr>
            <w:tcW w:w="2978" w:type="dxa"/>
            <w:vAlign w:val="center"/>
          </w:tcPr>
          <w:p w:rsidR="006B23F6" w:rsidRPr="007F6FD7" w:rsidRDefault="006B23F6" w:rsidP="00770D92">
            <w:r w:rsidRPr="007F6FD7">
              <w:t>Contact</w:t>
            </w:r>
          </w:p>
        </w:tc>
        <w:tc>
          <w:tcPr>
            <w:tcW w:w="7654" w:type="dxa"/>
            <w:vAlign w:val="center"/>
          </w:tcPr>
          <w:p w:rsidR="006B23F6" w:rsidRPr="007F6FD7" w:rsidRDefault="005C2FE5" w:rsidP="006B23F6">
            <w:pPr>
              <w:rPr>
                <w:rFonts w:cs="Arial"/>
                <w:color w:val="000000"/>
                <w:lang w:val="en"/>
              </w:rPr>
            </w:pPr>
            <w:hyperlink r:id="rId17" w:history="1">
              <w:r w:rsidR="006B23F6" w:rsidRPr="007F6FD7">
                <w:rPr>
                  <w:rStyle w:val="Hyperlink"/>
                </w:rPr>
                <w:t>www.contact.org.uk</w:t>
              </w:r>
            </w:hyperlink>
            <w:r w:rsidR="006B23F6" w:rsidRPr="007F6FD7">
              <w:t xml:space="preserve"> 0131 659 2930</w:t>
            </w:r>
          </w:p>
          <w:p w:rsidR="006B23F6" w:rsidRPr="007F6FD7" w:rsidRDefault="006B23F6" w:rsidP="006B23F6"/>
          <w:p w:rsidR="006B23F6" w:rsidRPr="007F6FD7" w:rsidRDefault="006B23F6" w:rsidP="006B23F6">
            <w:r w:rsidRPr="007F6FD7">
              <w:t>Helpline 0808 808 3555</w:t>
            </w:r>
          </w:p>
          <w:p w:rsidR="006B23F6" w:rsidRPr="007F6FD7" w:rsidRDefault="006B23F6" w:rsidP="00770D92">
            <w:pPr>
              <w:rPr>
                <w:rFonts w:cs="Arial"/>
                <w:color w:val="000000"/>
                <w:lang w:val="en"/>
              </w:rPr>
            </w:pPr>
          </w:p>
          <w:p w:rsidR="006B23F6" w:rsidRPr="007F6FD7" w:rsidRDefault="006B23F6" w:rsidP="00770D92">
            <w:r w:rsidRPr="007F6FD7">
              <w:rPr>
                <w:rFonts w:cs="Arial"/>
                <w:color w:val="000000"/>
                <w:lang w:val="en"/>
              </w:rPr>
              <w:t>We support families with the best possible guidance and information. We bring families together to support each other. And we help families to campaign, volunteer and fundraise to improve life for themselves and others.</w:t>
            </w:r>
          </w:p>
        </w:tc>
      </w:tr>
      <w:tr w:rsidR="006B23F6" w:rsidRPr="007F6FD7" w:rsidTr="007F6FD7">
        <w:trPr>
          <w:jc w:val="center"/>
        </w:trPr>
        <w:tc>
          <w:tcPr>
            <w:tcW w:w="2978" w:type="dxa"/>
            <w:vAlign w:val="center"/>
          </w:tcPr>
          <w:p w:rsidR="006B23F6" w:rsidRPr="007F6FD7" w:rsidRDefault="006B23F6" w:rsidP="00770D92">
            <w:r w:rsidRPr="007F6FD7">
              <w:t>Enable Scotland</w:t>
            </w:r>
          </w:p>
        </w:tc>
        <w:tc>
          <w:tcPr>
            <w:tcW w:w="7654" w:type="dxa"/>
            <w:vAlign w:val="center"/>
          </w:tcPr>
          <w:p w:rsidR="006B23F6" w:rsidRPr="007F6FD7" w:rsidRDefault="005C2FE5" w:rsidP="006B23F6">
            <w:hyperlink r:id="rId18" w:history="1">
              <w:r w:rsidR="006B23F6" w:rsidRPr="007F6FD7">
                <w:rPr>
                  <w:rStyle w:val="Hyperlink"/>
                </w:rPr>
                <w:t>www.enable.org.uk</w:t>
              </w:r>
            </w:hyperlink>
            <w:r w:rsidR="006B23F6" w:rsidRPr="007F6FD7">
              <w:t xml:space="preserve"> </w:t>
            </w:r>
          </w:p>
          <w:p w:rsidR="006B23F6" w:rsidRPr="007F6FD7" w:rsidRDefault="006B23F6" w:rsidP="006B23F6">
            <w:r w:rsidRPr="007F6FD7">
              <w:t>0300 200 101</w:t>
            </w:r>
          </w:p>
          <w:p w:rsidR="006B23F6" w:rsidRPr="007F6FD7" w:rsidRDefault="006B23F6" w:rsidP="006B23F6">
            <w:pPr>
              <w:pStyle w:val="NormalWeb"/>
              <w:spacing w:after="0"/>
              <w:rPr>
                <w:rFonts w:asciiTheme="minorHAnsi" w:hAnsiTheme="minorHAnsi"/>
                <w:sz w:val="22"/>
                <w:szCs w:val="22"/>
                <w:lang w:val="en"/>
              </w:rPr>
            </w:pPr>
            <w:r w:rsidRPr="007F6FD7">
              <w:rPr>
                <w:rFonts w:asciiTheme="minorHAnsi" w:hAnsiTheme="minorHAnsi"/>
                <w:sz w:val="22"/>
                <w:szCs w:val="22"/>
              </w:rPr>
              <w:t>Moray – Anne Speake 01343 870 178</w:t>
            </w:r>
          </w:p>
          <w:p w:rsidR="006B23F6" w:rsidRPr="007F6FD7" w:rsidRDefault="006B23F6" w:rsidP="00770D92">
            <w:pPr>
              <w:pStyle w:val="NormalWeb"/>
              <w:spacing w:after="0"/>
              <w:rPr>
                <w:rFonts w:asciiTheme="minorHAnsi" w:hAnsiTheme="minorHAnsi"/>
                <w:sz w:val="22"/>
                <w:szCs w:val="22"/>
                <w:lang w:val="en"/>
              </w:rPr>
            </w:pPr>
          </w:p>
          <w:p w:rsidR="006B23F6" w:rsidRPr="007F6FD7" w:rsidRDefault="006B23F6" w:rsidP="00770D92">
            <w:pPr>
              <w:pStyle w:val="NormalWeb"/>
              <w:spacing w:after="0"/>
              <w:rPr>
                <w:rFonts w:asciiTheme="minorHAnsi" w:hAnsiTheme="minorHAnsi"/>
                <w:sz w:val="22"/>
                <w:szCs w:val="22"/>
                <w:lang w:val="en"/>
              </w:rPr>
            </w:pPr>
            <w:r w:rsidRPr="007F6FD7">
              <w:rPr>
                <w:rFonts w:asciiTheme="minorHAnsi" w:hAnsiTheme="minorHAnsi"/>
                <w:sz w:val="22"/>
                <w:szCs w:val="22"/>
                <w:lang w:val="en"/>
              </w:rPr>
              <w:t>We are a Scottish charity, working for an equal society for every person who has a learning disability.</w:t>
            </w:r>
          </w:p>
          <w:p w:rsidR="006B23F6" w:rsidRPr="007F6FD7" w:rsidRDefault="006B23F6" w:rsidP="00770D92">
            <w:pPr>
              <w:pStyle w:val="NormalWeb"/>
              <w:spacing w:after="0"/>
              <w:rPr>
                <w:rFonts w:asciiTheme="minorHAnsi" w:hAnsiTheme="minorHAnsi"/>
                <w:sz w:val="22"/>
                <w:szCs w:val="22"/>
                <w:lang w:val="en"/>
              </w:rPr>
            </w:pPr>
          </w:p>
          <w:p w:rsidR="006B23F6" w:rsidRPr="007F6FD7" w:rsidRDefault="006B23F6" w:rsidP="006B23F6">
            <w:pPr>
              <w:pStyle w:val="NormalWeb"/>
              <w:spacing w:after="0"/>
              <w:rPr>
                <w:rFonts w:asciiTheme="minorHAnsi" w:hAnsiTheme="minorHAnsi"/>
                <w:sz w:val="22"/>
                <w:szCs w:val="22"/>
                <w:lang w:val="en"/>
              </w:rPr>
            </w:pPr>
            <w:r w:rsidRPr="007F6FD7">
              <w:rPr>
                <w:rFonts w:asciiTheme="minorHAnsi" w:hAnsiTheme="minorHAnsi"/>
                <w:sz w:val="22"/>
                <w:szCs w:val="22"/>
                <w:lang w:val="en"/>
              </w:rPr>
              <w:t>Whether you, a family member or someone you care for has a learning disability, we’re here for you.  We’re here to listen. We’re here to support. We’re here to help you speak up and be heard – wherever you are in Scotland.</w:t>
            </w:r>
          </w:p>
        </w:tc>
      </w:tr>
      <w:tr w:rsidR="006B23F6" w:rsidRPr="007F6FD7" w:rsidTr="007F6FD7">
        <w:trPr>
          <w:jc w:val="center"/>
        </w:trPr>
        <w:tc>
          <w:tcPr>
            <w:tcW w:w="2978" w:type="dxa"/>
            <w:vAlign w:val="center"/>
          </w:tcPr>
          <w:p w:rsidR="006B23F6" w:rsidRPr="007F6FD7" w:rsidRDefault="006B23F6" w:rsidP="00770D92">
            <w:r w:rsidRPr="007F6FD7">
              <w:t>Hope for HIE</w:t>
            </w:r>
          </w:p>
        </w:tc>
        <w:tc>
          <w:tcPr>
            <w:tcW w:w="7654" w:type="dxa"/>
            <w:vAlign w:val="center"/>
          </w:tcPr>
          <w:p w:rsidR="006B23F6" w:rsidRPr="007F6FD7" w:rsidRDefault="006B23F6" w:rsidP="00770D92">
            <w:r w:rsidRPr="007F6FD7">
              <w:t>Facebook</w:t>
            </w:r>
          </w:p>
          <w:p w:rsidR="006B23F6" w:rsidRPr="007F6FD7" w:rsidRDefault="006B23F6" w:rsidP="00770D92"/>
          <w:p w:rsidR="006B23F6" w:rsidRPr="007F6FD7" w:rsidRDefault="006B23F6" w:rsidP="00770D92">
            <w:r w:rsidRPr="007F6FD7">
              <w:t xml:space="preserve">This is an online forum of parents and carers for children with the brain injury Hypoxic Ischemic Encephalopathy (HIE). </w:t>
            </w:r>
          </w:p>
        </w:tc>
      </w:tr>
      <w:tr w:rsidR="006B23F6" w:rsidRPr="007F6FD7" w:rsidTr="007F6FD7">
        <w:trPr>
          <w:jc w:val="center"/>
        </w:trPr>
        <w:tc>
          <w:tcPr>
            <w:tcW w:w="2978" w:type="dxa"/>
            <w:vAlign w:val="center"/>
          </w:tcPr>
          <w:p w:rsidR="006B23F6" w:rsidRPr="007F6FD7" w:rsidRDefault="006B23F6" w:rsidP="00060E6C">
            <w:r w:rsidRPr="007F6FD7">
              <w:t>The Mighty</w:t>
            </w:r>
          </w:p>
        </w:tc>
        <w:tc>
          <w:tcPr>
            <w:tcW w:w="7654" w:type="dxa"/>
            <w:vAlign w:val="center"/>
          </w:tcPr>
          <w:p w:rsidR="006B23F6" w:rsidRPr="007F6FD7" w:rsidRDefault="005C2FE5" w:rsidP="00060E6C">
            <w:pPr>
              <w:rPr>
                <w:lang w:val="en-US"/>
              </w:rPr>
            </w:pPr>
            <w:hyperlink r:id="rId19" w:history="1">
              <w:r w:rsidR="006B23F6" w:rsidRPr="007F6FD7">
                <w:rPr>
                  <w:rStyle w:val="Hyperlink"/>
                </w:rPr>
                <w:t>www.themighty.com</w:t>
              </w:r>
            </w:hyperlink>
          </w:p>
          <w:p w:rsidR="006B23F6" w:rsidRPr="007F6FD7" w:rsidRDefault="006B23F6" w:rsidP="00060E6C">
            <w:pPr>
              <w:rPr>
                <w:lang w:val="en-US"/>
              </w:rPr>
            </w:pPr>
          </w:p>
          <w:p w:rsidR="006B23F6" w:rsidRPr="007F6FD7" w:rsidRDefault="006B23F6" w:rsidP="00060E6C">
            <w:r w:rsidRPr="007F6FD7">
              <w:rPr>
                <w:lang w:val="en-US"/>
              </w:rPr>
              <w:t>The Mighty is a digital health community created to empower and connect people facing health challenges and disabilities.</w:t>
            </w:r>
          </w:p>
        </w:tc>
      </w:tr>
      <w:tr w:rsidR="006B23F6" w:rsidRPr="007F6FD7" w:rsidTr="007F6FD7">
        <w:trPr>
          <w:jc w:val="center"/>
        </w:trPr>
        <w:tc>
          <w:tcPr>
            <w:tcW w:w="2978" w:type="dxa"/>
            <w:vAlign w:val="center"/>
          </w:tcPr>
          <w:p w:rsidR="006B23F6" w:rsidRPr="007F6FD7" w:rsidRDefault="006B23F6" w:rsidP="00770D92">
            <w:r w:rsidRPr="007F6FD7">
              <w:t>Scottish Autism Right Click</w:t>
            </w:r>
          </w:p>
        </w:tc>
        <w:tc>
          <w:tcPr>
            <w:tcW w:w="7654" w:type="dxa"/>
            <w:vAlign w:val="center"/>
          </w:tcPr>
          <w:p w:rsidR="006B23F6" w:rsidRPr="007F6FD7" w:rsidRDefault="005C2FE5" w:rsidP="00770D92">
            <w:pPr>
              <w:rPr>
                <w:rFonts w:cs="Arial"/>
                <w:lang w:val="en"/>
              </w:rPr>
            </w:pPr>
            <w:hyperlink r:id="rId20" w:history="1">
              <w:r w:rsidR="006B23F6" w:rsidRPr="007F6FD7">
                <w:rPr>
                  <w:rStyle w:val="Hyperlink"/>
                </w:rPr>
                <w:t>www.scottishautism.org/services-support/support-families/online-support-right-click</w:t>
              </w:r>
            </w:hyperlink>
          </w:p>
          <w:p w:rsidR="006B23F6" w:rsidRPr="007F6FD7" w:rsidRDefault="006B23F6" w:rsidP="00770D92">
            <w:pPr>
              <w:rPr>
                <w:rFonts w:cs="Arial"/>
                <w:lang w:val="en"/>
              </w:rPr>
            </w:pPr>
          </w:p>
          <w:p w:rsidR="006B23F6" w:rsidRPr="007F6FD7" w:rsidRDefault="006B23F6" w:rsidP="00770D92">
            <w:pPr>
              <w:rPr>
                <w:lang w:val="en"/>
              </w:rPr>
            </w:pPr>
            <w:r w:rsidRPr="007F6FD7">
              <w:rPr>
                <w:lang w:val="en"/>
              </w:rPr>
              <w:t xml:space="preserve">Right Click is for parents or carers of individuals on the autism spectrum who are in particular need of information and support. </w:t>
            </w:r>
          </w:p>
          <w:p w:rsidR="006B23F6" w:rsidRPr="007F6FD7" w:rsidRDefault="006B23F6" w:rsidP="00770D92">
            <w:pPr>
              <w:rPr>
                <w:lang w:val="en"/>
              </w:rPr>
            </w:pPr>
          </w:p>
          <w:p w:rsidR="006B23F6" w:rsidRPr="007F6FD7" w:rsidRDefault="006B23F6" w:rsidP="00770D92">
            <w:r w:rsidRPr="007F6FD7">
              <w:rPr>
                <w:lang w:val="en"/>
              </w:rPr>
              <w:t>Our experience tells us that this is often when a child is newly or recently diagnosed or when they are coming up to a major personal or environmental transition and so we have developed our programs accordingly. </w:t>
            </w:r>
          </w:p>
        </w:tc>
      </w:tr>
      <w:tr w:rsidR="0071327B" w:rsidRPr="007F6FD7" w:rsidTr="007F6FD7">
        <w:trPr>
          <w:jc w:val="center"/>
        </w:trPr>
        <w:tc>
          <w:tcPr>
            <w:tcW w:w="10632" w:type="dxa"/>
            <w:gridSpan w:val="2"/>
            <w:shd w:val="clear" w:color="auto" w:fill="DBE5F1" w:themeFill="accent1" w:themeFillTint="33"/>
            <w:vAlign w:val="center"/>
          </w:tcPr>
          <w:p w:rsidR="00D3465A" w:rsidRDefault="004B7924" w:rsidP="00D3465A">
            <w:pPr>
              <w:jc w:val="center"/>
              <w:rPr>
                <w:b/>
              </w:rPr>
            </w:pPr>
            <w:r w:rsidRPr="007F6FD7">
              <w:lastRenderedPageBreak/>
              <w:br w:type="page"/>
            </w:r>
          </w:p>
          <w:p w:rsidR="0071327B" w:rsidRDefault="0071327B" w:rsidP="00D3465A">
            <w:pPr>
              <w:jc w:val="center"/>
              <w:rPr>
                <w:b/>
              </w:rPr>
            </w:pPr>
            <w:r w:rsidRPr="00D3465A">
              <w:rPr>
                <w:b/>
              </w:rPr>
              <w:t>Allied Health Professionals</w:t>
            </w:r>
          </w:p>
          <w:p w:rsidR="00D3465A" w:rsidRPr="00D3465A" w:rsidRDefault="00D3465A" w:rsidP="00D3465A">
            <w:pPr>
              <w:jc w:val="center"/>
              <w:rPr>
                <w:rFonts w:eastAsia="Times New Roman" w:cs="Times New Roman"/>
                <w:b/>
                <w:color w:val="464646"/>
                <w:lang w:val="en" w:eastAsia="en-GB"/>
              </w:rPr>
            </w:pPr>
          </w:p>
        </w:tc>
      </w:tr>
      <w:tr w:rsidR="0071327B" w:rsidRPr="007F6FD7" w:rsidTr="007F6FD7">
        <w:trPr>
          <w:jc w:val="center"/>
        </w:trPr>
        <w:tc>
          <w:tcPr>
            <w:tcW w:w="2978" w:type="dxa"/>
            <w:vAlign w:val="center"/>
          </w:tcPr>
          <w:p w:rsidR="0071327B" w:rsidRPr="007F6FD7" w:rsidRDefault="0071327B" w:rsidP="00770D92">
            <w:r w:rsidRPr="007F6FD7">
              <w:t>Speech and Language Therapy</w:t>
            </w:r>
          </w:p>
        </w:tc>
        <w:tc>
          <w:tcPr>
            <w:tcW w:w="7654" w:type="dxa"/>
            <w:vAlign w:val="center"/>
          </w:tcPr>
          <w:p w:rsidR="0071327B" w:rsidRPr="001C4996" w:rsidRDefault="0071327B" w:rsidP="0071327B">
            <w:pPr>
              <w:rPr>
                <w:rFonts w:eastAsia="Times New Roman" w:cs="Times New Roman"/>
                <w:lang w:val="en" w:eastAsia="en-GB"/>
              </w:rPr>
            </w:pPr>
            <w:r w:rsidRPr="001C4996">
              <w:rPr>
                <w:rFonts w:eastAsia="Times New Roman" w:cs="Times New Roman"/>
                <w:bCs/>
                <w:lang w:val="en" w:eastAsia="en-GB"/>
              </w:rPr>
              <w:t>Department of Speech and Language Therapy</w:t>
            </w:r>
            <w:r w:rsidRPr="001C4996">
              <w:rPr>
                <w:rFonts w:eastAsia="Times New Roman" w:cs="Times New Roman"/>
                <w:b/>
                <w:bCs/>
                <w:lang w:val="en" w:eastAsia="en-GB"/>
              </w:rPr>
              <w:t xml:space="preserve"> </w:t>
            </w:r>
            <w:r w:rsidRPr="001C4996">
              <w:rPr>
                <w:rFonts w:eastAsia="Times New Roman" w:cs="Times New Roman"/>
                <w:b/>
                <w:bCs/>
                <w:lang w:val="en" w:eastAsia="en-GB"/>
              </w:rPr>
              <w:br/>
            </w:r>
            <w:r w:rsidRPr="001C4996">
              <w:rPr>
                <w:rFonts w:eastAsia="Times New Roman" w:cs="Times New Roman"/>
                <w:lang w:val="en" w:eastAsia="en-GB"/>
              </w:rPr>
              <w:t xml:space="preserve">Glassgreen Centre </w:t>
            </w:r>
            <w:r w:rsidRPr="001C4996">
              <w:rPr>
                <w:rFonts w:eastAsia="Times New Roman" w:cs="Times New Roman"/>
                <w:lang w:val="en" w:eastAsia="en-GB"/>
              </w:rPr>
              <w:br/>
              <w:t xml:space="preserve">2 Thornhill Drive </w:t>
            </w:r>
            <w:r w:rsidRPr="001C4996">
              <w:rPr>
                <w:rFonts w:eastAsia="Times New Roman" w:cs="Times New Roman"/>
                <w:lang w:val="en" w:eastAsia="en-GB"/>
              </w:rPr>
              <w:br/>
              <w:t xml:space="preserve">Elgin </w:t>
            </w:r>
            <w:r w:rsidRPr="001C4996">
              <w:rPr>
                <w:rFonts w:eastAsia="Times New Roman" w:cs="Times New Roman"/>
                <w:lang w:val="en" w:eastAsia="en-GB"/>
              </w:rPr>
              <w:br/>
              <w:t>IV30 6GQ</w:t>
            </w:r>
          </w:p>
          <w:p w:rsidR="0071327B" w:rsidRPr="007F6FD7" w:rsidRDefault="0071327B" w:rsidP="0071327B">
            <w:pPr>
              <w:rPr>
                <w:rFonts w:eastAsia="Times New Roman" w:cs="Times New Roman"/>
                <w:color w:val="464646"/>
                <w:lang w:val="en" w:eastAsia="en-GB"/>
              </w:rPr>
            </w:pPr>
            <w:r w:rsidRPr="001C4996">
              <w:rPr>
                <w:rFonts w:eastAsia="Times New Roman" w:cs="Times New Roman"/>
                <w:b/>
                <w:bCs/>
                <w:lang w:val="en" w:eastAsia="en-GB"/>
              </w:rPr>
              <w:t>Tel</w:t>
            </w:r>
            <w:r w:rsidRPr="001C4996">
              <w:rPr>
                <w:rFonts w:eastAsia="Times New Roman" w:cs="Times New Roman"/>
                <w:lang w:val="en" w:eastAsia="en-GB"/>
              </w:rPr>
              <w:t xml:space="preserve">: 01343 553 100 </w:t>
            </w:r>
            <w:r w:rsidRPr="007F6FD7">
              <w:rPr>
                <w:rFonts w:eastAsia="Times New Roman" w:cs="Times New Roman"/>
                <w:color w:val="464646"/>
                <w:lang w:val="en" w:eastAsia="en-GB"/>
              </w:rPr>
              <w:br/>
            </w:r>
            <w:r w:rsidRPr="007F6FD7">
              <w:rPr>
                <w:rFonts w:eastAsia="Times New Roman" w:cs="Times New Roman"/>
                <w:b/>
                <w:bCs/>
                <w:color w:val="464646"/>
                <w:lang w:val="en" w:eastAsia="en-GB"/>
              </w:rPr>
              <w:t>e-mail</w:t>
            </w:r>
            <w:r w:rsidRPr="007F6FD7">
              <w:rPr>
                <w:rFonts w:eastAsia="Times New Roman" w:cs="Times New Roman"/>
                <w:color w:val="464646"/>
                <w:lang w:val="en" w:eastAsia="en-GB"/>
              </w:rPr>
              <w:t xml:space="preserve">: </w:t>
            </w:r>
            <w:hyperlink r:id="rId21" w:history="1">
              <w:r w:rsidRPr="007F6FD7">
                <w:rPr>
                  <w:rFonts w:eastAsia="Times New Roman" w:cs="Times New Roman"/>
                  <w:color w:val="003082"/>
                  <w:u w:val="single"/>
                  <w:lang w:val="en" w:eastAsia="en-GB"/>
                </w:rPr>
                <w:t>grampian.sltmoray@nhs.net</w:t>
              </w:r>
            </w:hyperlink>
            <w:r w:rsidRPr="007F6FD7">
              <w:rPr>
                <w:rFonts w:eastAsia="Times New Roman" w:cs="Times New Roman"/>
                <w:color w:val="464646"/>
                <w:lang w:val="en" w:eastAsia="en-GB"/>
              </w:rPr>
              <w:t xml:space="preserve"> </w:t>
            </w:r>
          </w:p>
          <w:p w:rsidR="0071327B" w:rsidRPr="001C4996" w:rsidRDefault="0071327B" w:rsidP="00770D92">
            <w:pPr>
              <w:rPr>
                <w:rFonts w:eastAsia="Times New Roman" w:cs="Times New Roman"/>
                <w:lang w:val="en" w:eastAsia="en-GB"/>
              </w:rPr>
            </w:pPr>
          </w:p>
          <w:p w:rsidR="0071327B" w:rsidRPr="001C4996" w:rsidRDefault="0071327B" w:rsidP="00770D92">
            <w:pPr>
              <w:rPr>
                <w:rFonts w:eastAsia="Times New Roman" w:cs="Times New Roman"/>
                <w:lang w:val="en" w:eastAsia="en-GB"/>
              </w:rPr>
            </w:pPr>
            <w:r w:rsidRPr="001C4996">
              <w:rPr>
                <w:rFonts w:eastAsia="Times New Roman" w:cs="Times New Roman"/>
                <w:lang w:val="en" w:eastAsia="en-GB"/>
              </w:rPr>
              <w:t xml:space="preserve">The </w:t>
            </w:r>
            <w:r w:rsidRPr="001C4996">
              <w:rPr>
                <w:rFonts w:eastAsia="Times New Roman" w:cs="Times New Roman"/>
                <w:bCs/>
                <w:lang w:val="en" w:eastAsia="en-GB"/>
              </w:rPr>
              <w:t>Moray Speech and Language Therapy</w:t>
            </w:r>
            <w:r w:rsidRPr="001C4996">
              <w:rPr>
                <w:rFonts w:eastAsia="Times New Roman" w:cs="Times New Roman"/>
                <w:lang w:val="en" w:eastAsia="en-GB"/>
              </w:rPr>
              <w:t xml:space="preserve"> Service may see children and adults with a speech, language, communication, voice or swallowing difficulty. </w:t>
            </w:r>
          </w:p>
          <w:p w:rsidR="0071327B" w:rsidRPr="001C4996" w:rsidRDefault="0071327B" w:rsidP="00770D92">
            <w:pPr>
              <w:rPr>
                <w:rFonts w:eastAsia="Times New Roman" w:cs="Times New Roman"/>
                <w:lang w:val="en" w:eastAsia="en-GB"/>
              </w:rPr>
            </w:pPr>
          </w:p>
          <w:p w:rsidR="0071327B" w:rsidRPr="001C4996" w:rsidRDefault="0071327B" w:rsidP="00770D92">
            <w:pPr>
              <w:rPr>
                <w:rFonts w:eastAsia="Times New Roman" w:cs="Times New Roman"/>
                <w:lang w:val="en" w:eastAsia="en-GB"/>
              </w:rPr>
            </w:pPr>
            <w:r w:rsidRPr="001C4996">
              <w:rPr>
                <w:rFonts w:eastAsia="Times New Roman" w:cs="Times New Roman"/>
                <w:lang w:val="en" w:eastAsia="en-GB"/>
              </w:rPr>
              <w:t xml:space="preserve">We offer assessment, support and management of these difficulties and base our care on understanding each individual; their environment, lifestyle, needs and wishes. </w:t>
            </w:r>
          </w:p>
          <w:p w:rsidR="0071327B" w:rsidRPr="001C4996" w:rsidRDefault="0071327B" w:rsidP="00770D92">
            <w:pPr>
              <w:rPr>
                <w:rFonts w:eastAsia="Times New Roman" w:cs="Times New Roman"/>
                <w:lang w:val="en" w:eastAsia="en-GB"/>
              </w:rPr>
            </w:pPr>
            <w:r w:rsidRPr="001C4996">
              <w:rPr>
                <w:rFonts w:eastAsia="Times New Roman" w:cs="Times New Roman"/>
                <w:lang w:val="en" w:eastAsia="en-GB"/>
              </w:rPr>
              <w:br/>
              <w:t xml:space="preserve">People who access the service can be seen in health centres, schools, nurseries, homes, hospitals or day centres. </w:t>
            </w:r>
          </w:p>
          <w:p w:rsidR="0071327B" w:rsidRDefault="0071327B" w:rsidP="00770D92">
            <w:pPr>
              <w:rPr>
                <w:rFonts w:eastAsia="Times New Roman" w:cs="Times New Roman"/>
                <w:lang w:val="en" w:eastAsia="en-GB"/>
              </w:rPr>
            </w:pPr>
            <w:r w:rsidRPr="001C4996">
              <w:rPr>
                <w:rFonts w:eastAsia="Times New Roman" w:cs="Times New Roman"/>
                <w:lang w:val="en" w:eastAsia="en-GB"/>
              </w:rPr>
              <w:br/>
              <w:t xml:space="preserve">We operate an Open-Referral System. This means that as well as receiving referrals from GPs and other Health Care Professionals, you can also contact us directly. </w:t>
            </w:r>
          </w:p>
          <w:p w:rsidR="00E10762" w:rsidRPr="007F6FD7" w:rsidRDefault="00E10762" w:rsidP="00770D92">
            <w:pPr>
              <w:rPr>
                <w:rFonts w:eastAsia="Times New Roman" w:cs="Times New Roman"/>
                <w:color w:val="464646"/>
                <w:lang w:val="en" w:eastAsia="en-GB"/>
              </w:rPr>
            </w:pPr>
          </w:p>
        </w:tc>
      </w:tr>
      <w:tr w:rsidR="0071327B" w:rsidRPr="007F6FD7" w:rsidTr="007F6FD7">
        <w:trPr>
          <w:jc w:val="center"/>
        </w:trPr>
        <w:tc>
          <w:tcPr>
            <w:tcW w:w="2978" w:type="dxa"/>
            <w:vAlign w:val="center"/>
          </w:tcPr>
          <w:p w:rsidR="0071327B" w:rsidRPr="006C792A" w:rsidRDefault="0071327B" w:rsidP="00770D92">
            <w:r w:rsidRPr="006C792A">
              <w:t>Paediatric Occupational Therapy</w:t>
            </w:r>
          </w:p>
        </w:tc>
        <w:tc>
          <w:tcPr>
            <w:tcW w:w="7654" w:type="dxa"/>
            <w:vAlign w:val="center"/>
          </w:tcPr>
          <w:p w:rsidR="00E10762" w:rsidRDefault="00E10762" w:rsidP="00E10762">
            <w:r>
              <w:t>Paediatric Occupational Therapists</w:t>
            </w:r>
          </w:p>
          <w:p w:rsidR="0071327B" w:rsidRPr="007F6FD7" w:rsidRDefault="0071327B" w:rsidP="0071327B">
            <w:r w:rsidRPr="007F6FD7">
              <w:t>Cherry Tree Therapy Centre</w:t>
            </w:r>
          </w:p>
          <w:p w:rsidR="0071327B" w:rsidRPr="007F6FD7" w:rsidRDefault="0071327B" w:rsidP="0071327B">
            <w:r w:rsidRPr="007F6FD7">
              <w:t>Dr Gray’s Hospital</w:t>
            </w:r>
          </w:p>
          <w:p w:rsidR="0071327B" w:rsidRPr="007F6FD7" w:rsidRDefault="0071327B" w:rsidP="0071327B"/>
          <w:p w:rsidR="0071327B" w:rsidRDefault="0071327B" w:rsidP="0071327B">
            <w:r w:rsidRPr="007F6FD7">
              <w:t>01343 567 365</w:t>
            </w:r>
          </w:p>
          <w:p w:rsidR="00FF4D1A" w:rsidRDefault="00FF4D1A" w:rsidP="0071327B"/>
          <w:p w:rsidR="00FF4D1A" w:rsidRPr="00C11A9A" w:rsidRDefault="00FF4D1A" w:rsidP="008D15D3">
            <w:pPr>
              <w:jc w:val="both"/>
              <w:rPr>
                <w:szCs w:val="24"/>
              </w:rPr>
            </w:pPr>
            <w:r>
              <w:rPr>
                <w:szCs w:val="24"/>
              </w:rPr>
              <w:t>The Paediatric Occupational Therapy team enable children</w:t>
            </w:r>
            <w:r w:rsidRPr="00C11A9A">
              <w:rPr>
                <w:szCs w:val="24"/>
              </w:rPr>
              <w:t xml:space="preserve"> to improve their independence in practical daily tasks, such as self-care (dressing, eating), work (handwriting, PE), and leisure (play).  In addition, adapting or altering a child’s environment by using equipment or strategies </w:t>
            </w:r>
            <w:r>
              <w:rPr>
                <w:szCs w:val="24"/>
              </w:rPr>
              <w:t>to</w:t>
            </w:r>
            <w:r w:rsidRPr="00C11A9A">
              <w:rPr>
                <w:szCs w:val="24"/>
              </w:rPr>
              <w:t xml:space="preserve"> maximise functional independence.</w:t>
            </w:r>
          </w:p>
          <w:p w:rsidR="00FF4D1A" w:rsidRPr="00C11A9A" w:rsidRDefault="00FF4D1A" w:rsidP="008D15D3">
            <w:pPr>
              <w:jc w:val="both"/>
              <w:rPr>
                <w:szCs w:val="24"/>
              </w:rPr>
            </w:pPr>
          </w:p>
          <w:p w:rsidR="00FF4D1A" w:rsidRDefault="00FF4D1A" w:rsidP="008D15D3">
            <w:pPr>
              <w:jc w:val="both"/>
              <w:rPr>
                <w:szCs w:val="24"/>
              </w:rPr>
            </w:pPr>
            <w:r w:rsidRPr="00C11A9A">
              <w:rPr>
                <w:szCs w:val="24"/>
              </w:rPr>
              <w:t>Within Paediatric Occupational Therapy, assessment can be carried out on a child’s sensory and motor skills and how this affects their daily life and independence.  If appropriate, regular treatment can be provided aimed at improving a child’s development leading to an improvement in functional skills.  Therapy programmes for school and home, recommending activities and strategies to incorporate into the child’s daily activities can form part of intervention</w:t>
            </w:r>
          </w:p>
          <w:p w:rsidR="00FF4D1A" w:rsidRPr="00C11A9A" w:rsidRDefault="00FF4D1A" w:rsidP="008D15D3">
            <w:pPr>
              <w:jc w:val="both"/>
              <w:rPr>
                <w:szCs w:val="24"/>
              </w:rPr>
            </w:pPr>
          </w:p>
          <w:p w:rsidR="00FF4D1A" w:rsidRDefault="00FF4D1A" w:rsidP="008D15D3">
            <w:pPr>
              <w:jc w:val="both"/>
              <w:rPr>
                <w:szCs w:val="24"/>
              </w:rPr>
            </w:pPr>
            <w:r w:rsidRPr="00C11A9A">
              <w:rPr>
                <w:szCs w:val="24"/>
              </w:rPr>
              <w:t>Occupational Therapists can see children in community settings such as playgroups or schools, within the home environment or at the Occupational Therapy department.</w:t>
            </w:r>
          </w:p>
          <w:p w:rsidR="00FF4D1A" w:rsidRDefault="00FF4D1A" w:rsidP="008D15D3">
            <w:pPr>
              <w:jc w:val="both"/>
              <w:rPr>
                <w:szCs w:val="24"/>
              </w:rPr>
            </w:pPr>
          </w:p>
          <w:p w:rsidR="00FF4D1A" w:rsidRDefault="00FF4D1A" w:rsidP="008D15D3">
            <w:pPr>
              <w:jc w:val="both"/>
              <w:rPr>
                <w:rFonts w:eastAsia="Times New Roman" w:cs="Times New Roman"/>
                <w:lang w:eastAsia="en-GB"/>
              </w:rPr>
            </w:pPr>
            <w:r w:rsidRPr="001C4996">
              <w:rPr>
                <w:rFonts w:eastAsia="Times New Roman" w:cs="Times New Roman"/>
                <w:lang w:eastAsia="en-GB"/>
              </w:rPr>
              <w:t>We operate an Open-Referral System. This means that as well as receiving referrals from GPs and other Health Care Professionals, you can also contact us directly.</w:t>
            </w:r>
          </w:p>
          <w:p w:rsidR="00FF4D1A" w:rsidRDefault="00FF4D1A" w:rsidP="0071327B">
            <w:pPr>
              <w:rPr>
                <w:rFonts w:eastAsia="Times New Roman" w:cs="Times New Roman"/>
                <w:lang w:eastAsia="en-GB"/>
              </w:rPr>
            </w:pPr>
          </w:p>
          <w:p w:rsidR="00E10762" w:rsidRPr="00FF4D1A" w:rsidRDefault="00E10762" w:rsidP="0071327B">
            <w:pPr>
              <w:rPr>
                <w:rFonts w:eastAsia="Times New Roman" w:cs="Times New Roman"/>
                <w:lang w:eastAsia="en-GB"/>
              </w:rPr>
            </w:pPr>
          </w:p>
        </w:tc>
      </w:tr>
      <w:tr w:rsidR="0071327B" w:rsidRPr="007F6FD7" w:rsidTr="007F6FD7">
        <w:trPr>
          <w:jc w:val="center"/>
        </w:trPr>
        <w:tc>
          <w:tcPr>
            <w:tcW w:w="2978" w:type="dxa"/>
            <w:vAlign w:val="center"/>
          </w:tcPr>
          <w:p w:rsidR="0071327B" w:rsidRPr="006C792A" w:rsidRDefault="0071327B" w:rsidP="00770D92">
            <w:r w:rsidRPr="006C792A">
              <w:lastRenderedPageBreak/>
              <w:t>Paediatric Physiotherapy</w:t>
            </w:r>
          </w:p>
        </w:tc>
        <w:tc>
          <w:tcPr>
            <w:tcW w:w="7654" w:type="dxa"/>
            <w:vAlign w:val="center"/>
          </w:tcPr>
          <w:p w:rsidR="00E10762" w:rsidRDefault="00E10762" w:rsidP="0071327B">
            <w:r w:rsidRPr="006C792A">
              <w:t>Paediatric Physiotherapy</w:t>
            </w:r>
            <w:r>
              <w:t xml:space="preserve"> Team</w:t>
            </w:r>
          </w:p>
          <w:p w:rsidR="0071327B" w:rsidRPr="007F6FD7" w:rsidRDefault="0071327B" w:rsidP="0071327B">
            <w:r w:rsidRPr="007F6FD7">
              <w:t>Cherry Tree Therapy Centre</w:t>
            </w:r>
          </w:p>
          <w:p w:rsidR="0071327B" w:rsidRPr="007F6FD7" w:rsidRDefault="0071327B" w:rsidP="0071327B">
            <w:r w:rsidRPr="007F6FD7">
              <w:t>Dr Gray’s Hospital</w:t>
            </w:r>
          </w:p>
          <w:p w:rsidR="0071327B" w:rsidRPr="007F6FD7" w:rsidRDefault="0071327B" w:rsidP="0071327B"/>
          <w:p w:rsidR="0071327B" w:rsidRDefault="0071327B" w:rsidP="0071327B">
            <w:r w:rsidRPr="007F6FD7">
              <w:t>01343 567 368</w:t>
            </w:r>
          </w:p>
          <w:p w:rsidR="00FF4D1A" w:rsidRDefault="00FF4D1A" w:rsidP="0071327B"/>
          <w:p w:rsidR="00FF4D1A" w:rsidRPr="00C11A9A" w:rsidRDefault="00FF4D1A" w:rsidP="008D15D3">
            <w:pPr>
              <w:jc w:val="both"/>
              <w:rPr>
                <w:szCs w:val="24"/>
              </w:rPr>
            </w:pPr>
            <w:r w:rsidRPr="00C11A9A">
              <w:rPr>
                <w:szCs w:val="24"/>
              </w:rPr>
              <w:t>Physiotherapists can offer assessments, as necessary, if your child has movement related problems.  In general, a paediatric physiotherapist is involved in the assessment, treatment and physical management of children with movement related problems.  They have a detailed knowledge of the normal and abnormal development of children, an understanding of the illnesses and conditions that can affect children and use a variety of treatment techniques to help maximise their independence.</w:t>
            </w:r>
          </w:p>
          <w:p w:rsidR="00FF4D1A" w:rsidRPr="00C11A9A" w:rsidRDefault="00FF4D1A" w:rsidP="008D15D3">
            <w:pPr>
              <w:jc w:val="both"/>
              <w:rPr>
                <w:szCs w:val="24"/>
              </w:rPr>
            </w:pPr>
          </w:p>
          <w:p w:rsidR="00FF4D1A" w:rsidRPr="00C11A9A" w:rsidRDefault="00FF4D1A" w:rsidP="008D15D3">
            <w:pPr>
              <w:jc w:val="both"/>
              <w:rPr>
                <w:szCs w:val="24"/>
              </w:rPr>
            </w:pPr>
            <w:r w:rsidRPr="00C11A9A">
              <w:rPr>
                <w:szCs w:val="24"/>
              </w:rPr>
              <w:t>Through the medium of play and exercise programmes, the physiotherapist aims to guide the child through the various stages of development.  If necessary, special equipment and furniture may be used in conjunction with the physiotherapy activities.</w:t>
            </w:r>
          </w:p>
          <w:p w:rsidR="00FF4D1A" w:rsidRPr="00C11A9A" w:rsidRDefault="00FF4D1A" w:rsidP="008D15D3">
            <w:pPr>
              <w:jc w:val="both"/>
              <w:rPr>
                <w:szCs w:val="24"/>
              </w:rPr>
            </w:pPr>
          </w:p>
          <w:p w:rsidR="00FF4D1A" w:rsidRPr="00C11A9A" w:rsidRDefault="00FF4D1A" w:rsidP="008D15D3">
            <w:pPr>
              <w:jc w:val="both"/>
              <w:rPr>
                <w:szCs w:val="24"/>
              </w:rPr>
            </w:pPr>
            <w:r w:rsidRPr="00C11A9A">
              <w:rPr>
                <w:szCs w:val="24"/>
              </w:rPr>
              <w:t>It is preferable to see children as early as possible as early intervention improves functioning therefore decreasing the need for intervention later in life.</w:t>
            </w:r>
          </w:p>
          <w:p w:rsidR="00FF4D1A" w:rsidRDefault="00FF4D1A" w:rsidP="008D15D3">
            <w:pPr>
              <w:jc w:val="both"/>
            </w:pPr>
          </w:p>
          <w:p w:rsidR="00FF4D1A" w:rsidRDefault="00FF4D1A" w:rsidP="008D15D3">
            <w:pPr>
              <w:jc w:val="both"/>
              <w:rPr>
                <w:rFonts w:eastAsia="Times New Roman" w:cs="Times New Roman"/>
                <w:lang w:eastAsia="en-GB"/>
              </w:rPr>
            </w:pPr>
            <w:r w:rsidRPr="001C4996">
              <w:rPr>
                <w:rFonts w:eastAsia="Times New Roman" w:cs="Times New Roman"/>
                <w:lang w:eastAsia="en-GB"/>
              </w:rPr>
              <w:t>We operate an Open-Referral System. This means that as well as receiving referrals from GPs and other Health Care Professionals, you can also contact us directly.</w:t>
            </w:r>
          </w:p>
          <w:p w:rsidR="00FF4D1A" w:rsidRPr="007F6FD7" w:rsidRDefault="00FF4D1A" w:rsidP="0071327B"/>
        </w:tc>
      </w:tr>
      <w:tr w:rsidR="0071327B" w:rsidRPr="007F6FD7" w:rsidTr="007F6FD7">
        <w:trPr>
          <w:jc w:val="center"/>
        </w:trPr>
        <w:tc>
          <w:tcPr>
            <w:tcW w:w="2978" w:type="dxa"/>
            <w:vAlign w:val="center"/>
          </w:tcPr>
          <w:p w:rsidR="0071327B" w:rsidRPr="007F6FD7" w:rsidRDefault="0071327B" w:rsidP="00770D92">
            <w:r w:rsidRPr="007F6FD7">
              <w:t>Community Occupational Therapy</w:t>
            </w:r>
          </w:p>
        </w:tc>
        <w:tc>
          <w:tcPr>
            <w:tcW w:w="7654" w:type="dxa"/>
            <w:vAlign w:val="center"/>
          </w:tcPr>
          <w:p w:rsidR="0071327B" w:rsidRPr="007F6FD7" w:rsidRDefault="0071327B" w:rsidP="0071327B">
            <w:r w:rsidRPr="007F6FD7">
              <w:t xml:space="preserve">Access Care Team </w:t>
            </w:r>
          </w:p>
          <w:p w:rsidR="0071327B" w:rsidRPr="007F6FD7" w:rsidRDefault="0071327B" w:rsidP="0071327B"/>
          <w:p w:rsidR="0071327B" w:rsidRPr="007F6FD7" w:rsidRDefault="0071327B" w:rsidP="0071327B">
            <w:r w:rsidRPr="007F6FD7">
              <w:t>01343 563 999</w:t>
            </w:r>
          </w:p>
          <w:p w:rsidR="0071327B" w:rsidRPr="007F6FD7" w:rsidRDefault="005C2FE5" w:rsidP="0071327B">
            <w:pPr>
              <w:pStyle w:val="NormalWeb"/>
              <w:spacing w:after="0"/>
              <w:rPr>
                <w:rFonts w:asciiTheme="minorHAnsi" w:hAnsiTheme="minorHAnsi" w:cs="Arial"/>
                <w:sz w:val="22"/>
                <w:szCs w:val="22"/>
                <w:lang w:val="en"/>
              </w:rPr>
            </w:pPr>
            <w:hyperlink r:id="rId22" w:history="1">
              <w:r w:rsidR="0071327B" w:rsidRPr="007F6FD7">
                <w:rPr>
                  <w:rStyle w:val="Hyperlink"/>
                  <w:rFonts w:asciiTheme="minorHAnsi" w:hAnsiTheme="minorHAnsi"/>
                  <w:sz w:val="22"/>
                  <w:szCs w:val="22"/>
                </w:rPr>
                <w:t>www.moray.gov.uk/moray_standard/page_39827.html</w:t>
              </w:r>
            </w:hyperlink>
          </w:p>
          <w:p w:rsidR="0071327B" w:rsidRPr="007F6FD7" w:rsidRDefault="0071327B" w:rsidP="00770D92">
            <w:pPr>
              <w:pStyle w:val="NormalWeb"/>
              <w:spacing w:after="0"/>
              <w:rPr>
                <w:rFonts w:asciiTheme="minorHAnsi" w:hAnsiTheme="minorHAnsi" w:cs="Arial"/>
                <w:sz w:val="22"/>
                <w:szCs w:val="22"/>
                <w:lang w:val="en"/>
              </w:rPr>
            </w:pPr>
          </w:p>
          <w:p w:rsidR="0071327B" w:rsidRPr="007F6FD7" w:rsidRDefault="0071327B" w:rsidP="008D15D3">
            <w:pPr>
              <w:pStyle w:val="NormalWeb"/>
              <w:spacing w:after="0"/>
              <w:jc w:val="both"/>
              <w:rPr>
                <w:rFonts w:asciiTheme="minorHAnsi" w:hAnsiTheme="minorHAnsi" w:cs="Arial"/>
                <w:sz w:val="22"/>
                <w:szCs w:val="22"/>
                <w:lang w:val="en"/>
              </w:rPr>
            </w:pPr>
            <w:r w:rsidRPr="007F6FD7">
              <w:rPr>
                <w:rFonts w:asciiTheme="minorHAnsi" w:hAnsiTheme="minorHAnsi" w:cs="Arial"/>
                <w:sz w:val="22"/>
                <w:szCs w:val="22"/>
                <w:lang w:val="en"/>
              </w:rPr>
              <w:t xml:space="preserve">Our team of Community Occupational Therapists and Occupational Assistants provide support and solutions to functional difficulties you may be experiencing in your home. This could be as simple as putting on socks or making your home wheelchair accessible. </w:t>
            </w:r>
          </w:p>
          <w:p w:rsidR="0071327B" w:rsidRPr="007F6FD7" w:rsidRDefault="0071327B" w:rsidP="008D15D3">
            <w:pPr>
              <w:pStyle w:val="NormalWeb"/>
              <w:spacing w:after="0"/>
              <w:jc w:val="both"/>
              <w:rPr>
                <w:rFonts w:asciiTheme="minorHAnsi" w:hAnsiTheme="minorHAnsi" w:cs="Arial"/>
                <w:sz w:val="22"/>
                <w:szCs w:val="22"/>
                <w:lang w:val="en"/>
              </w:rPr>
            </w:pPr>
          </w:p>
          <w:p w:rsidR="0071327B" w:rsidRDefault="0071327B" w:rsidP="008D15D3">
            <w:pPr>
              <w:pStyle w:val="NormalWeb"/>
              <w:spacing w:after="0"/>
              <w:jc w:val="both"/>
              <w:rPr>
                <w:rFonts w:asciiTheme="minorHAnsi" w:hAnsiTheme="minorHAnsi" w:cs="Arial"/>
                <w:sz w:val="22"/>
                <w:szCs w:val="22"/>
                <w:lang w:val="en"/>
              </w:rPr>
            </w:pPr>
            <w:r w:rsidRPr="007F6FD7">
              <w:rPr>
                <w:rFonts w:asciiTheme="minorHAnsi" w:hAnsiTheme="minorHAnsi" w:cs="Arial"/>
                <w:sz w:val="22"/>
                <w:szCs w:val="22"/>
                <w:lang w:val="en"/>
              </w:rPr>
              <w:t xml:space="preserve">All enquiries will be managed by our Access Care Team based on our </w:t>
            </w:r>
            <w:hyperlink r:id="rId23" w:history="1">
              <w:r w:rsidRPr="007F6FD7">
                <w:rPr>
                  <w:rStyle w:val="Hyperlink"/>
                  <w:rFonts w:asciiTheme="minorHAnsi" w:hAnsiTheme="minorHAnsi" w:cs="Arial"/>
                  <w:color w:val="auto"/>
                  <w:sz w:val="22"/>
                  <w:szCs w:val="22"/>
                  <w:u w:val="none"/>
                  <w:lang w:val="en"/>
                </w:rPr>
                <w:t>eligibility criteria</w:t>
              </w:r>
            </w:hyperlink>
            <w:r w:rsidRPr="007F6FD7">
              <w:rPr>
                <w:rFonts w:asciiTheme="minorHAnsi" w:hAnsiTheme="minorHAnsi" w:cs="Arial"/>
                <w:sz w:val="22"/>
                <w:szCs w:val="22"/>
                <w:lang w:val="en"/>
              </w:rPr>
              <w:t xml:space="preserve">. They can offer information, advice and arrange a </w:t>
            </w:r>
            <w:hyperlink r:id="rId24" w:history="1">
              <w:r w:rsidRPr="007F6FD7">
                <w:rPr>
                  <w:rStyle w:val="Hyperlink"/>
                  <w:rFonts w:asciiTheme="minorHAnsi" w:hAnsiTheme="minorHAnsi" w:cs="Arial"/>
                  <w:color w:val="auto"/>
                  <w:sz w:val="22"/>
                  <w:szCs w:val="22"/>
                  <w:u w:val="none"/>
                  <w:lang w:val="en"/>
                </w:rPr>
                <w:t>care assessment</w:t>
              </w:r>
            </w:hyperlink>
            <w:r w:rsidRPr="007F6FD7">
              <w:rPr>
                <w:rFonts w:asciiTheme="minorHAnsi" w:hAnsiTheme="minorHAnsi" w:cs="Arial"/>
                <w:sz w:val="22"/>
                <w:szCs w:val="22"/>
                <w:lang w:val="en"/>
              </w:rPr>
              <w:t>. </w:t>
            </w:r>
          </w:p>
          <w:p w:rsidR="00E10762" w:rsidRPr="007F6FD7" w:rsidRDefault="00E10762" w:rsidP="00770D92">
            <w:pPr>
              <w:pStyle w:val="NormalWeb"/>
              <w:spacing w:after="0"/>
              <w:rPr>
                <w:rFonts w:asciiTheme="minorHAnsi" w:hAnsiTheme="minorHAnsi" w:cs="Arial"/>
                <w:color w:val="333333"/>
                <w:sz w:val="22"/>
                <w:szCs w:val="22"/>
                <w:lang w:val="en"/>
              </w:rPr>
            </w:pPr>
          </w:p>
        </w:tc>
      </w:tr>
      <w:tr w:rsidR="0071327B" w:rsidRPr="007F6FD7" w:rsidTr="007F6FD7">
        <w:trPr>
          <w:jc w:val="center"/>
        </w:trPr>
        <w:tc>
          <w:tcPr>
            <w:tcW w:w="2978" w:type="dxa"/>
            <w:vAlign w:val="center"/>
          </w:tcPr>
          <w:p w:rsidR="0071327B" w:rsidRPr="007F6FD7" w:rsidRDefault="0071327B" w:rsidP="00770D92">
            <w:r w:rsidRPr="007F6FD7">
              <w:t>Child and Adolescent Mental Health</w:t>
            </w:r>
            <w:r w:rsidR="00A36C59">
              <w:t xml:space="preserve"> Service (CAMHS)</w:t>
            </w:r>
          </w:p>
        </w:tc>
        <w:tc>
          <w:tcPr>
            <w:tcW w:w="7654" w:type="dxa"/>
            <w:vAlign w:val="center"/>
          </w:tcPr>
          <w:p w:rsidR="0071327B" w:rsidRPr="007F6FD7" w:rsidRDefault="0071327B" w:rsidP="00770D92">
            <w:r w:rsidRPr="007F6FD7">
              <w:t xml:space="preserve">The Rowan Centre, Elgin </w:t>
            </w:r>
          </w:p>
          <w:p w:rsidR="0071327B" w:rsidRPr="007F6FD7" w:rsidRDefault="0071327B" w:rsidP="00770D92"/>
          <w:p w:rsidR="0071327B" w:rsidRPr="007F6FD7" w:rsidRDefault="0071327B" w:rsidP="00770D92">
            <w:r w:rsidRPr="007F6FD7">
              <w:t>01343 553 111</w:t>
            </w:r>
          </w:p>
          <w:p w:rsidR="0071327B" w:rsidRPr="007F6FD7" w:rsidRDefault="0071327B" w:rsidP="00770D92"/>
          <w:p w:rsidR="0071327B" w:rsidRDefault="0071327B" w:rsidP="00770D92">
            <w:pPr>
              <w:rPr>
                <w:rFonts w:cs="Arial"/>
                <w:color w:val="333333"/>
                <w:lang w:val="en"/>
              </w:rPr>
            </w:pPr>
            <w:r w:rsidRPr="007F6FD7">
              <w:rPr>
                <w:rFonts w:cs="Arial"/>
                <w:color w:val="333333"/>
                <w:lang w:val="en"/>
              </w:rPr>
              <w:t>A support service for all agencies working with children and young people around mental health issues and a multi-disciplinary a</w:t>
            </w:r>
            <w:r w:rsidR="00E10762">
              <w:rPr>
                <w:rFonts w:cs="Arial"/>
                <w:color w:val="333333"/>
                <w:lang w:val="en"/>
              </w:rPr>
              <w:t>ssessment and treatment service</w:t>
            </w:r>
            <w:r w:rsidRPr="007F6FD7">
              <w:rPr>
                <w:rFonts w:cs="Arial"/>
                <w:color w:val="333333"/>
                <w:lang w:val="en"/>
              </w:rPr>
              <w:t xml:space="preserve"> for children and young people, their families and carers.</w:t>
            </w:r>
          </w:p>
          <w:p w:rsidR="00E10762" w:rsidRPr="007F6FD7" w:rsidRDefault="00E10762" w:rsidP="00770D92"/>
        </w:tc>
      </w:tr>
      <w:tr w:rsidR="0071327B" w:rsidRPr="007F6FD7" w:rsidTr="007F6FD7">
        <w:trPr>
          <w:jc w:val="center"/>
        </w:trPr>
        <w:tc>
          <w:tcPr>
            <w:tcW w:w="2978" w:type="dxa"/>
            <w:vAlign w:val="center"/>
          </w:tcPr>
          <w:p w:rsidR="0071327B" w:rsidRPr="007F6FD7" w:rsidRDefault="0071327B" w:rsidP="00770D92">
            <w:r w:rsidRPr="007F6FD7">
              <w:t>Occupational Therapy Sensory Workshops</w:t>
            </w:r>
          </w:p>
        </w:tc>
        <w:tc>
          <w:tcPr>
            <w:tcW w:w="7654" w:type="dxa"/>
            <w:vAlign w:val="center"/>
          </w:tcPr>
          <w:p w:rsidR="0071327B" w:rsidRPr="007F6FD7" w:rsidRDefault="0071327B" w:rsidP="00770D92">
            <w:pPr>
              <w:jc w:val="both"/>
            </w:pPr>
            <w:r w:rsidRPr="007F6FD7">
              <w:t>Paediatric Occupational Therapy run regular Sensory Workshops where parents of children with sensory or processing difficulties can try out some equipment and sensory items.</w:t>
            </w:r>
          </w:p>
          <w:p w:rsidR="0071327B" w:rsidRPr="007F6FD7" w:rsidRDefault="0071327B" w:rsidP="00770D92">
            <w:pPr>
              <w:jc w:val="both"/>
            </w:pPr>
          </w:p>
          <w:p w:rsidR="00FF4D1A" w:rsidRPr="007F6FD7" w:rsidRDefault="0071327B" w:rsidP="00E10762">
            <w:pPr>
              <w:jc w:val="both"/>
            </w:pPr>
            <w:r w:rsidRPr="007F6FD7">
              <w:t>Parents can self-refer via Occupational Therapy 01343 567 244</w:t>
            </w:r>
            <w:r w:rsidR="00E10762">
              <w:t xml:space="preserve"> / </w:t>
            </w:r>
            <w:r w:rsidR="00E10762" w:rsidRPr="007F6FD7">
              <w:t>01343 567 365</w:t>
            </w:r>
          </w:p>
        </w:tc>
      </w:tr>
      <w:tr w:rsidR="0071327B" w:rsidRPr="007F6FD7" w:rsidTr="007F6FD7">
        <w:trPr>
          <w:jc w:val="center"/>
        </w:trPr>
        <w:tc>
          <w:tcPr>
            <w:tcW w:w="2978" w:type="dxa"/>
            <w:vAlign w:val="center"/>
          </w:tcPr>
          <w:p w:rsidR="0071327B" w:rsidRPr="006C792A" w:rsidRDefault="0071327B" w:rsidP="00770D92">
            <w:r w:rsidRPr="006C792A">
              <w:lastRenderedPageBreak/>
              <w:t>Moray Interagency Developmental Assessment and Support</w:t>
            </w:r>
          </w:p>
          <w:p w:rsidR="0071327B" w:rsidRPr="006C792A" w:rsidRDefault="0071327B" w:rsidP="00770D92">
            <w:r w:rsidRPr="006C792A">
              <w:t>(MIDAS)</w:t>
            </w:r>
          </w:p>
        </w:tc>
        <w:tc>
          <w:tcPr>
            <w:tcW w:w="7654" w:type="dxa"/>
            <w:vAlign w:val="center"/>
          </w:tcPr>
          <w:p w:rsidR="00FF4D1A" w:rsidRPr="007F6FD7" w:rsidRDefault="00FF4D1A" w:rsidP="00FF4D1A">
            <w:r w:rsidRPr="007F6FD7">
              <w:t xml:space="preserve">Heather Mustard – </w:t>
            </w:r>
            <w:r>
              <w:t>Children &amp; Young Persons Team Lead</w:t>
            </w:r>
          </w:p>
          <w:p w:rsidR="00FF4D1A" w:rsidRDefault="00FF4D1A" w:rsidP="00FF4D1A">
            <w:r w:rsidRPr="007F6FD7">
              <w:t>01343 5</w:t>
            </w:r>
            <w:r>
              <w:t>59875</w:t>
            </w:r>
          </w:p>
          <w:p w:rsidR="00FF4D1A" w:rsidRDefault="00FF4D1A" w:rsidP="00FF4D1A">
            <w:r>
              <w:t xml:space="preserve">Email: </w:t>
            </w:r>
            <w:hyperlink r:id="rId25" w:history="1">
              <w:r w:rsidRPr="00B5129B">
                <w:rPr>
                  <w:rStyle w:val="Hyperlink"/>
                </w:rPr>
                <w:t>heather.mustard@nhs.net</w:t>
              </w:r>
            </w:hyperlink>
          </w:p>
          <w:p w:rsidR="00FF4D1A" w:rsidRDefault="00FF4D1A" w:rsidP="0071327B"/>
          <w:p w:rsidR="00FF4D1A" w:rsidRPr="00C11A9A" w:rsidRDefault="00FF4D1A" w:rsidP="008D15D3">
            <w:pPr>
              <w:pStyle w:val="BodyText"/>
              <w:jc w:val="both"/>
              <w:rPr>
                <w:rFonts w:asciiTheme="minorHAnsi" w:hAnsiTheme="minorHAnsi" w:cs="Arial"/>
                <w:sz w:val="22"/>
                <w:szCs w:val="22"/>
              </w:rPr>
            </w:pPr>
            <w:r w:rsidRPr="00C11A9A">
              <w:rPr>
                <w:rFonts w:asciiTheme="minorHAnsi" w:hAnsiTheme="minorHAnsi" w:cs="Arial"/>
                <w:sz w:val="22"/>
                <w:szCs w:val="22"/>
              </w:rPr>
              <w:t xml:space="preserve">MIDAS is a service for the families of pre-school children with complex needs who require support from a number of professionals. The key aim of MIDAS is to ensure the support families receive is as “joined up” and as responsive as possible. MIDAS places the child and family at the heart of all its processes. </w:t>
            </w:r>
          </w:p>
          <w:p w:rsidR="00FF4D1A" w:rsidRPr="00C11A9A" w:rsidRDefault="00FF4D1A" w:rsidP="008D15D3">
            <w:pPr>
              <w:pStyle w:val="BodyText"/>
              <w:jc w:val="both"/>
              <w:rPr>
                <w:rFonts w:asciiTheme="minorHAnsi" w:hAnsiTheme="minorHAnsi" w:cs="Arial"/>
                <w:sz w:val="22"/>
                <w:szCs w:val="22"/>
              </w:rPr>
            </w:pPr>
          </w:p>
          <w:p w:rsidR="00FF4D1A" w:rsidRPr="00C11A9A" w:rsidRDefault="00FF4D1A" w:rsidP="008D15D3">
            <w:pPr>
              <w:pStyle w:val="BodyText"/>
              <w:jc w:val="both"/>
              <w:rPr>
                <w:rFonts w:asciiTheme="minorHAnsi" w:hAnsiTheme="minorHAnsi" w:cs="Arial"/>
                <w:sz w:val="22"/>
                <w:szCs w:val="22"/>
              </w:rPr>
            </w:pPr>
            <w:r w:rsidRPr="00C11A9A">
              <w:rPr>
                <w:rFonts w:asciiTheme="minorHAnsi" w:hAnsiTheme="minorHAnsi" w:cs="Arial"/>
                <w:sz w:val="22"/>
                <w:szCs w:val="22"/>
              </w:rPr>
              <w:t>Where children have very complex needs, families can often find themselves in a stressful situation. The systems operated by the different professionals can be confusing and the number of appointments can be overwhelming. Sometimes, professionals are unaware of who else might be involved in the child’s case. Therefore MIDAS offers the following:</w:t>
            </w:r>
          </w:p>
          <w:p w:rsidR="00FF4D1A" w:rsidRPr="00C11A9A" w:rsidRDefault="00FF4D1A" w:rsidP="00FF4D1A">
            <w:pPr>
              <w:pStyle w:val="BodyText"/>
              <w:rPr>
                <w:rFonts w:asciiTheme="minorHAnsi" w:hAnsiTheme="minorHAnsi" w:cs="Arial"/>
                <w:sz w:val="22"/>
                <w:szCs w:val="22"/>
              </w:rPr>
            </w:pPr>
          </w:p>
          <w:p w:rsidR="00FF4D1A" w:rsidRPr="00C11A9A" w:rsidRDefault="00FF4D1A" w:rsidP="00FF4D1A">
            <w:pPr>
              <w:pStyle w:val="BodyText"/>
              <w:numPr>
                <w:ilvl w:val="0"/>
                <w:numId w:val="10"/>
              </w:numPr>
              <w:rPr>
                <w:rFonts w:asciiTheme="minorHAnsi" w:hAnsiTheme="minorHAnsi" w:cs="Arial"/>
                <w:sz w:val="22"/>
                <w:szCs w:val="22"/>
              </w:rPr>
            </w:pPr>
            <w:r w:rsidRPr="00C11A9A">
              <w:rPr>
                <w:rFonts w:asciiTheme="minorHAnsi" w:hAnsiTheme="minorHAnsi" w:cs="Arial"/>
                <w:sz w:val="22"/>
                <w:szCs w:val="22"/>
              </w:rPr>
              <w:t>An understandable structure for appointments and meetings</w:t>
            </w:r>
          </w:p>
          <w:p w:rsidR="00FF4D1A" w:rsidRPr="00C11A9A" w:rsidRDefault="00FF4D1A" w:rsidP="00FF4D1A">
            <w:pPr>
              <w:pStyle w:val="BodyText"/>
              <w:numPr>
                <w:ilvl w:val="0"/>
                <w:numId w:val="10"/>
              </w:numPr>
              <w:rPr>
                <w:rFonts w:asciiTheme="minorHAnsi" w:hAnsiTheme="minorHAnsi" w:cs="Arial"/>
                <w:sz w:val="22"/>
                <w:szCs w:val="22"/>
              </w:rPr>
            </w:pPr>
            <w:r w:rsidRPr="00C11A9A">
              <w:rPr>
                <w:rFonts w:asciiTheme="minorHAnsi" w:hAnsiTheme="minorHAnsi" w:cs="Arial"/>
                <w:sz w:val="22"/>
                <w:szCs w:val="22"/>
              </w:rPr>
              <w:t>A system for professionals to come together with parents to discuss and plan for a child’s needs</w:t>
            </w:r>
          </w:p>
          <w:p w:rsidR="00FF4D1A" w:rsidRPr="00E10762" w:rsidRDefault="00FF4D1A" w:rsidP="00FF4D1A">
            <w:pPr>
              <w:pStyle w:val="BodyText"/>
              <w:numPr>
                <w:ilvl w:val="0"/>
                <w:numId w:val="10"/>
              </w:numPr>
            </w:pPr>
            <w:r w:rsidRPr="00C11A9A">
              <w:rPr>
                <w:rFonts w:asciiTheme="minorHAnsi" w:hAnsiTheme="minorHAnsi" w:cs="Arial"/>
                <w:sz w:val="22"/>
                <w:szCs w:val="22"/>
              </w:rPr>
              <w:t xml:space="preserve">A named professional contact who, as the Professional Lead, liaises with other professionals on the </w:t>
            </w:r>
            <w:r w:rsidR="00E10762" w:rsidRPr="00C11A9A">
              <w:rPr>
                <w:rFonts w:asciiTheme="minorHAnsi" w:hAnsiTheme="minorHAnsi" w:cs="Arial"/>
                <w:sz w:val="22"/>
                <w:szCs w:val="22"/>
              </w:rPr>
              <w:t>parents’</w:t>
            </w:r>
            <w:r w:rsidRPr="00C11A9A">
              <w:rPr>
                <w:rFonts w:asciiTheme="minorHAnsi" w:hAnsiTheme="minorHAnsi" w:cs="Arial"/>
                <w:sz w:val="22"/>
                <w:szCs w:val="22"/>
              </w:rPr>
              <w:t xml:space="preserve"> behalf</w:t>
            </w:r>
            <w:r>
              <w:rPr>
                <w:rFonts w:asciiTheme="minorHAnsi" w:hAnsiTheme="minorHAnsi" w:cs="Arial"/>
                <w:sz w:val="22"/>
                <w:szCs w:val="22"/>
              </w:rPr>
              <w:t>.</w:t>
            </w:r>
          </w:p>
          <w:p w:rsidR="00E10762" w:rsidRPr="007F6FD7" w:rsidRDefault="00E10762" w:rsidP="00E10762">
            <w:pPr>
              <w:pStyle w:val="BodyText"/>
              <w:ind w:left="360"/>
            </w:pPr>
          </w:p>
        </w:tc>
      </w:tr>
      <w:tr w:rsidR="0071327B" w:rsidRPr="007F6FD7" w:rsidTr="007F6FD7">
        <w:trPr>
          <w:jc w:val="center"/>
        </w:trPr>
        <w:tc>
          <w:tcPr>
            <w:tcW w:w="2978" w:type="dxa"/>
            <w:vAlign w:val="center"/>
          </w:tcPr>
          <w:p w:rsidR="0071327B" w:rsidRPr="006C792A" w:rsidRDefault="0071327B" w:rsidP="00770D92">
            <w:r w:rsidRPr="006C792A">
              <w:t>Autism Diagnostic Assessment Pathway Team</w:t>
            </w:r>
          </w:p>
          <w:p w:rsidR="0071327B" w:rsidRPr="006C792A" w:rsidRDefault="0071327B" w:rsidP="00770D92">
            <w:r w:rsidRPr="006C792A">
              <w:t>(ADAPT)</w:t>
            </w:r>
          </w:p>
        </w:tc>
        <w:tc>
          <w:tcPr>
            <w:tcW w:w="7654" w:type="dxa"/>
            <w:vAlign w:val="center"/>
          </w:tcPr>
          <w:p w:rsidR="00FF4D1A" w:rsidRPr="007F6FD7" w:rsidRDefault="00FF4D1A" w:rsidP="00FF4D1A">
            <w:r w:rsidRPr="007F6FD7">
              <w:t xml:space="preserve">Heather Mustard – </w:t>
            </w:r>
            <w:r>
              <w:t>Children &amp; Young Persons Team Lead</w:t>
            </w:r>
          </w:p>
          <w:p w:rsidR="00FF4D1A" w:rsidRDefault="00FF4D1A" w:rsidP="00FF4D1A">
            <w:r w:rsidRPr="007F6FD7">
              <w:t>01343 5</w:t>
            </w:r>
            <w:r>
              <w:t>59875</w:t>
            </w:r>
          </w:p>
          <w:p w:rsidR="00FF4D1A" w:rsidRDefault="00FF4D1A" w:rsidP="00FF4D1A">
            <w:r>
              <w:t xml:space="preserve">Email: </w:t>
            </w:r>
            <w:hyperlink r:id="rId26" w:history="1">
              <w:r w:rsidRPr="00B5129B">
                <w:rPr>
                  <w:rStyle w:val="Hyperlink"/>
                </w:rPr>
                <w:t>heather.mustard@nhs.net</w:t>
              </w:r>
            </w:hyperlink>
          </w:p>
          <w:p w:rsidR="00FF4D1A" w:rsidRDefault="00FF4D1A" w:rsidP="00FF4D1A"/>
          <w:p w:rsidR="00FF4D1A" w:rsidRPr="00E24AA7" w:rsidRDefault="00FF4D1A" w:rsidP="00FF4D1A">
            <w:r w:rsidRPr="00E24AA7">
              <w:t>ADAPT is multi-disciplinary team who are responsible for diagnosing children with ASD</w:t>
            </w:r>
            <w:r>
              <w:t>/Autism in Moray</w:t>
            </w:r>
            <w:r w:rsidRPr="00E24AA7">
              <w:t xml:space="preserve">. </w:t>
            </w:r>
            <w:r w:rsidR="00E10762">
              <w:t xml:space="preserve"> </w:t>
            </w:r>
            <w:r w:rsidRPr="00E24AA7">
              <w:t xml:space="preserve">The team involved in the pathway are: </w:t>
            </w:r>
          </w:p>
          <w:p w:rsidR="00FF4D1A" w:rsidRPr="00E24AA7" w:rsidRDefault="00FF4D1A" w:rsidP="00FF4D1A">
            <w:pPr>
              <w:rPr>
                <w:rFonts w:eastAsia="Times New Roman"/>
                <w:color w:val="000000"/>
              </w:rPr>
            </w:pPr>
            <w:r w:rsidRPr="00E24AA7">
              <w:rPr>
                <w:rFonts w:eastAsia="Times New Roman"/>
                <w:color w:val="000000"/>
              </w:rPr>
              <w:t>- Consultant in Child Psychiatry</w:t>
            </w:r>
          </w:p>
          <w:p w:rsidR="00FF4D1A" w:rsidRPr="00E24AA7" w:rsidRDefault="00FF4D1A" w:rsidP="00FF4D1A">
            <w:pPr>
              <w:rPr>
                <w:rFonts w:eastAsia="Times New Roman"/>
                <w:color w:val="000000"/>
              </w:rPr>
            </w:pPr>
            <w:r w:rsidRPr="00E24AA7">
              <w:rPr>
                <w:rFonts w:eastAsia="Times New Roman"/>
                <w:color w:val="000000"/>
              </w:rPr>
              <w:t>- Speech and Language Therapist</w:t>
            </w:r>
            <w:r>
              <w:rPr>
                <w:rFonts w:eastAsia="Times New Roman"/>
                <w:color w:val="000000"/>
              </w:rPr>
              <w:t>s</w:t>
            </w:r>
          </w:p>
          <w:p w:rsidR="00FF4D1A" w:rsidRPr="00E24AA7" w:rsidRDefault="00FF4D1A" w:rsidP="00FF4D1A">
            <w:pPr>
              <w:rPr>
                <w:rFonts w:eastAsia="Times New Roman"/>
                <w:color w:val="000000"/>
              </w:rPr>
            </w:pPr>
            <w:r w:rsidRPr="00E24AA7">
              <w:rPr>
                <w:rFonts w:eastAsia="Times New Roman"/>
                <w:color w:val="000000"/>
              </w:rPr>
              <w:t>- Paediatric Occupational Therapist</w:t>
            </w:r>
          </w:p>
          <w:p w:rsidR="00FF4D1A" w:rsidRPr="00E24AA7" w:rsidRDefault="00FF4D1A" w:rsidP="00FF4D1A">
            <w:pPr>
              <w:rPr>
                <w:rFonts w:eastAsia="Times New Roman"/>
                <w:color w:val="000000"/>
              </w:rPr>
            </w:pPr>
            <w:r w:rsidRPr="00E24AA7">
              <w:rPr>
                <w:rFonts w:eastAsia="Times New Roman"/>
                <w:color w:val="000000"/>
              </w:rPr>
              <w:t>- Educational Psychologist</w:t>
            </w:r>
          </w:p>
          <w:p w:rsidR="00FF4D1A" w:rsidRPr="00E24AA7" w:rsidRDefault="00FF4D1A" w:rsidP="00FF4D1A">
            <w:pPr>
              <w:rPr>
                <w:rFonts w:eastAsia="Times New Roman"/>
                <w:color w:val="000000"/>
              </w:rPr>
            </w:pPr>
            <w:r w:rsidRPr="00E24AA7">
              <w:rPr>
                <w:rFonts w:eastAsia="Times New Roman"/>
                <w:color w:val="000000"/>
              </w:rPr>
              <w:t>- Principal Teacher</w:t>
            </w:r>
            <w:r>
              <w:rPr>
                <w:rFonts w:eastAsia="Times New Roman"/>
                <w:color w:val="000000"/>
              </w:rPr>
              <w:t>s</w:t>
            </w:r>
            <w:r w:rsidRPr="00E24AA7">
              <w:rPr>
                <w:rFonts w:eastAsia="Times New Roman"/>
                <w:color w:val="000000"/>
              </w:rPr>
              <w:t xml:space="preserve"> of Autism</w:t>
            </w:r>
          </w:p>
          <w:p w:rsidR="00FF4D1A" w:rsidRDefault="00FF4D1A" w:rsidP="00FF4D1A">
            <w:pPr>
              <w:rPr>
                <w:rFonts w:eastAsia="Times New Roman"/>
                <w:color w:val="000000"/>
              </w:rPr>
            </w:pPr>
            <w:r w:rsidRPr="00E24AA7">
              <w:rPr>
                <w:rFonts w:eastAsia="Times New Roman"/>
                <w:color w:val="000000"/>
              </w:rPr>
              <w:t>- Paediatrician</w:t>
            </w:r>
          </w:p>
          <w:p w:rsidR="00FF4D1A" w:rsidRPr="00E24AA7" w:rsidRDefault="00FF4D1A" w:rsidP="00FF4D1A">
            <w:pPr>
              <w:rPr>
                <w:rFonts w:eastAsia="Times New Roman"/>
                <w:color w:val="000000"/>
              </w:rPr>
            </w:pPr>
          </w:p>
          <w:p w:rsidR="00FF4D1A" w:rsidRDefault="00FF4D1A" w:rsidP="008D15D3">
            <w:pPr>
              <w:jc w:val="both"/>
            </w:pPr>
            <w:r w:rsidRPr="00E24AA7">
              <w:t>The</w:t>
            </w:r>
            <w:r>
              <w:t xml:space="preserve"> ADAPT</w:t>
            </w:r>
            <w:r w:rsidRPr="00E24AA7">
              <w:t xml:space="preserve"> process collates reports and information from </w:t>
            </w:r>
            <w:r>
              <w:t xml:space="preserve">all health and educational </w:t>
            </w:r>
            <w:r w:rsidRPr="00E24AA7">
              <w:t xml:space="preserve">professionals involved with the child and their family. This may include reports from nurseries, teachers, health visitors, speech and language, occupational therapy etc. </w:t>
            </w:r>
          </w:p>
          <w:p w:rsidR="00E10762" w:rsidRPr="00E24AA7" w:rsidRDefault="00E10762" w:rsidP="008D15D3">
            <w:pPr>
              <w:jc w:val="both"/>
            </w:pPr>
          </w:p>
          <w:p w:rsidR="00FF4D1A" w:rsidRPr="00E24AA7" w:rsidRDefault="00FF4D1A" w:rsidP="008D15D3">
            <w:pPr>
              <w:jc w:val="both"/>
            </w:pPr>
            <w:r w:rsidRPr="00E24AA7">
              <w:t xml:space="preserve">Once the reports and any required assessments are completed and collated, the </w:t>
            </w:r>
            <w:r w:rsidR="00E10762" w:rsidRPr="00E24AA7">
              <w:t>multi-disciplinary</w:t>
            </w:r>
            <w:r w:rsidRPr="00E24AA7">
              <w:t xml:space="preserve"> team will </w:t>
            </w:r>
            <w:r>
              <w:t>discuss and liaise with the child’s nursery/class teacher/named person before hopefully being able to make a decision around diagnosis.</w:t>
            </w:r>
          </w:p>
          <w:p w:rsidR="00FF4D1A" w:rsidRDefault="00FF4D1A" w:rsidP="008D15D3">
            <w:pPr>
              <w:jc w:val="both"/>
            </w:pPr>
          </w:p>
          <w:p w:rsidR="00FF4D1A" w:rsidRDefault="00FF4D1A" w:rsidP="008D15D3">
            <w:pPr>
              <w:jc w:val="both"/>
            </w:pPr>
            <w:r w:rsidRPr="00E24AA7">
              <w:t>Referral to this pathway can be made by any health professional, named person or even parents themselves.</w:t>
            </w:r>
          </w:p>
          <w:p w:rsidR="00FF4D1A" w:rsidRPr="00E24AA7" w:rsidRDefault="00FF4D1A" w:rsidP="008D15D3">
            <w:pPr>
              <w:jc w:val="both"/>
            </w:pPr>
          </w:p>
          <w:p w:rsidR="00FF4D1A" w:rsidRDefault="00FF4D1A" w:rsidP="008D15D3">
            <w:pPr>
              <w:jc w:val="both"/>
            </w:pPr>
            <w:r w:rsidRPr="00E24AA7">
              <w:t xml:space="preserve">However, ADAPT will not be the only way that children in Moray can receive a diagnosis of ASD. </w:t>
            </w:r>
            <w:r>
              <w:t>It is sometimes necessary for a child with complex presentation to be seen and assessed by the Rowan Centre</w:t>
            </w:r>
            <w:r w:rsidRPr="00E24AA7">
              <w:t xml:space="preserve"> </w:t>
            </w:r>
            <w:r w:rsidR="00E10762">
              <w:t>or Paediatrics.</w:t>
            </w:r>
          </w:p>
          <w:p w:rsidR="00E10762" w:rsidRPr="007F6FD7" w:rsidRDefault="00E10762" w:rsidP="00E10762"/>
        </w:tc>
      </w:tr>
      <w:tr w:rsidR="0071327B" w:rsidRPr="007F6FD7" w:rsidTr="007F6FD7">
        <w:trPr>
          <w:jc w:val="center"/>
        </w:trPr>
        <w:tc>
          <w:tcPr>
            <w:tcW w:w="2978" w:type="dxa"/>
            <w:vAlign w:val="center"/>
          </w:tcPr>
          <w:p w:rsidR="0071327B" w:rsidRPr="007F6FD7" w:rsidRDefault="0071327B" w:rsidP="00770D92">
            <w:r w:rsidRPr="007F6FD7">
              <w:lastRenderedPageBreak/>
              <w:t>Child Smile</w:t>
            </w:r>
          </w:p>
          <w:p w:rsidR="0071327B" w:rsidRPr="007F6FD7" w:rsidRDefault="0071327B" w:rsidP="00770D92">
            <w:r w:rsidRPr="007F6FD7">
              <w:t>NHS Scotland</w:t>
            </w:r>
          </w:p>
        </w:tc>
        <w:tc>
          <w:tcPr>
            <w:tcW w:w="7654" w:type="dxa"/>
            <w:vAlign w:val="center"/>
          </w:tcPr>
          <w:p w:rsidR="0071327B" w:rsidRPr="007F6FD7" w:rsidRDefault="005C2FE5" w:rsidP="00770D92">
            <w:pPr>
              <w:rPr>
                <w:lang w:val="en"/>
              </w:rPr>
            </w:pPr>
            <w:hyperlink r:id="rId27" w:history="1">
              <w:r w:rsidR="0071327B" w:rsidRPr="007F6FD7">
                <w:rPr>
                  <w:rStyle w:val="Hyperlink"/>
                </w:rPr>
                <w:t>www.child-smile.org.uk</w:t>
              </w:r>
            </w:hyperlink>
          </w:p>
          <w:p w:rsidR="0071327B" w:rsidRPr="007F6FD7" w:rsidRDefault="0071327B" w:rsidP="00770D92">
            <w:pPr>
              <w:rPr>
                <w:lang w:val="en"/>
              </w:rPr>
            </w:pPr>
          </w:p>
          <w:p w:rsidR="0071327B" w:rsidRPr="007F6FD7" w:rsidRDefault="0071327B" w:rsidP="00770D92">
            <w:r w:rsidRPr="007F6FD7">
              <w:rPr>
                <w:lang w:val="en"/>
              </w:rPr>
              <w:t>Good oral health in childhood means healthy teeth and gums throughout life. Child Smile is working to ensure all children, regardless of income or background, have the best possible start.</w:t>
            </w:r>
          </w:p>
        </w:tc>
      </w:tr>
    </w:tbl>
    <w:p w:rsidR="00116DB8" w:rsidRPr="007F6FD7" w:rsidRDefault="00116DB8" w:rsidP="00770D92">
      <w:pPr>
        <w:spacing w:after="0" w:line="240" w:lineRule="auto"/>
      </w:pPr>
    </w:p>
    <w:p w:rsidR="00116DB8" w:rsidRPr="007F6FD7" w:rsidRDefault="00116DB8" w:rsidP="00770D92">
      <w:pPr>
        <w:spacing w:after="0" w:line="240" w:lineRule="auto"/>
      </w:pPr>
    </w:p>
    <w:p w:rsidR="00116DB8" w:rsidRPr="007F6FD7" w:rsidRDefault="00116DB8" w:rsidP="00770D92">
      <w:pPr>
        <w:spacing w:after="0" w:line="240" w:lineRule="auto"/>
      </w:pPr>
    </w:p>
    <w:p w:rsidR="00116DB8" w:rsidRPr="007F6FD7" w:rsidRDefault="00116DB8" w:rsidP="00770D92">
      <w:pPr>
        <w:spacing w:after="0" w:line="240" w:lineRule="auto"/>
      </w:pPr>
    </w:p>
    <w:p w:rsidR="00116DB8" w:rsidRPr="007F6FD7" w:rsidRDefault="00116DB8" w:rsidP="00770D92">
      <w:pPr>
        <w:spacing w:after="0" w:line="240" w:lineRule="auto"/>
      </w:pPr>
    </w:p>
    <w:p w:rsidR="00116DB8" w:rsidRPr="007F6FD7" w:rsidRDefault="00116DB8" w:rsidP="00770D92">
      <w:pPr>
        <w:spacing w:after="0" w:line="240" w:lineRule="auto"/>
      </w:pPr>
    </w:p>
    <w:p w:rsidR="00116DB8" w:rsidRPr="007F6FD7" w:rsidRDefault="00116DB8" w:rsidP="00770D92">
      <w:pPr>
        <w:spacing w:after="0" w:line="240" w:lineRule="auto"/>
      </w:pPr>
      <w:r w:rsidRPr="007F6FD7">
        <w:br w:type="page"/>
      </w:r>
    </w:p>
    <w:tbl>
      <w:tblPr>
        <w:tblStyle w:val="TableGrid"/>
        <w:tblW w:w="10632" w:type="dxa"/>
        <w:jc w:val="center"/>
        <w:tblInd w:w="-743" w:type="dxa"/>
        <w:tblLook w:val="04A0" w:firstRow="1" w:lastRow="0" w:firstColumn="1" w:lastColumn="0" w:noHBand="0" w:noVBand="1"/>
      </w:tblPr>
      <w:tblGrid>
        <w:gridCol w:w="2978"/>
        <w:gridCol w:w="7654"/>
      </w:tblGrid>
      <w:tr w:rsidR="00A80DD2" w:rsidRPr="007F6FD7" w:rsidTr="007F6FD7">
        <w:trPr>
          <w:jc w:val="center"/>
        </w:trPr>
        <w:tc>
          <w:tcPr>
            <w:tcW w:w="10632" w:type="dxa"/>
            <w:gridSpan w:val="2"/>
            <w:shd w:val="clear" w:color="auto" w:fill="DBE5F1" w:themeFill="accent1" w:themeFillTint="33"/>
            <w:vAlign w:val="center"/>
          </w:tcPr>
          <w:p w:rsidR="00A80DD2" w:rsidRDefault="00A80DD2" w:rsidP="00D3465A">
            <w:pPr>
              <w:jc w:val="center"/>
              <w:rPr>
                <w:b/>
              </w:rPr>
            </w:pPr>
          </w:p>
          <w:p w:rsidR="00A80DD2" w:rsidRDefault="00A80DD2" w:rsidP="00D3465A">
            <w:pPr>
              <w:jc w:val="center"/>
              <w:rPr>
                <w:b/>
              </w:rPr>
            </w:pPr>
            <w:r w:rsidRPr="00D3465A">
              <w:rPr>
                <w:b/>
              </w:rPr>
              <w:t>Education and Communication</w:t>
            </w:r>
          </w:p>
          <w:p w:rsidR="00A80DD2" w:rsidRPr="00D3465A" w:rsidRDefault="00A80DD2" w:rsidP="00D3465A">
            <w:pPr>
              <w:jc w:val="center"/>
              <w:rPr>
                <w:b/>
              </w:rPr>
            </w:pPr>
          </w:p>
        </w:tc>
      </w:tr>
      <w:tr w:rsidR="00A80DD2" w:rsidRPr="007F6FD7" w:rsidTr="007F6FD7">
        <w:trPr>
          <w:jc w:val="center"/>
        </w:trPr>
        <w:tc>
          <w:tcPr>
            <w:tcW w:w="2978" w:type="dxa"/>
            <w:vAlign w:val="center"/>
          </w:tcPr>
          <w:p w:rsidR="00A80DD2" w:rsidRPr="007F6FD7" w:rsidRDefault="00A80DD2" w:rsidP="00770D92">
            <w:r w:rsidRPr="007F6FD7">
              <w:t>CALL Scotland</w:t>
            </w:r>
          </w:p>
          <w:p w:rsidR="00A80DD2" w:rsidRPr="007F6FD7" w:rsidRDefault="00A80DD2" w:rsidP="00770D92">
            <w:r w:rsidRPr="007F6FD7">
              <w:t>Communication, Access, Literacy and Learning</w:t>
            </w:r>
          </w:p>
        </w:tc>
        <w:tc>
          <w:tcPr>
            <w:tcW w:w="7654" w:type="dxa"/>
            <w:vAlign w:val="center"/>
          </w:tcPr>
          <w:p w:rsidR="00A80DD2" w:rsidRPr="007F6FD7" w:rsidRDefault="005C2FE5" w:rsidP="0071327B">
            <w:hyperlink r:id="rId28" w:history="1">
              <w:r w:rsidR="00A80DD2" w:rsidRPr="007F6FD7">
                <w:rPr>
                  <w:rStyle w:val="Hyperlink"/>
                </w:rPr>
                <w:t>www.callscotland.org.uk/home/</w:t>
              </w:r>
            </w:hyperlink>
            <w:r w:rsidR="00A80DD2" w:rsidRPr="007F6FD7">
              <w:t xml:space="preserve"> </w:t>
            </w:r>
          </w:p>
          <w:p w:rsidR="00A80DD2" w:rsidRPr="007F6FD7" w:rsidRDefault="00A80DD2" w:rsidP="0071327B">
            <w:pPr>
              <w:jc w:val="both"/>
              <w:rPr>
                <w:lang w:val="en"/>
              </w:rPr>
            </w:pPr>
            <w:r w:rsidRPr="007F6FD7">
              <w:t>0131 651 6236</w:t>
            </w:r>
          </w:p>
          <w:p w:rsidR="00A80DD2" w:rsidRPr="007F6FD7" w:rsidRDefault="00A80DD2" w:rsidP="00770D92">
            <w:pPr>
              <w:jc w:val="both"/>
              <w:rPr>
                <w:lang w:val="en"/>
              </w:rPr>
            </w:pPr>
          </w:p>
          <w:p w:rsidR="00A80DD2" w:rsidRPr="007F6FD7" w:rsidRDefault="00A80DD2" w:rsidP="00770D92">
            <w:pPr>
              <w:jc w:val="both"/>
            </w:pPr>
            <w:r w:rsidRPr="007F6FD7">
              <w:rPr>
                <w:lang w:val="en"/>
              </w:rPr>
              <w:t>We help children and young people across Scotland to overcome disability and barriers to learning created by their environment, and to fulfil their potential.</w:t>
            </w:r>
          </w:p>
        </w:tc>
      </w:tr>
      <w:tr w:rsidR="00A80DD2" w:rsidRPr="007F6FD7" w:rsidTr="007F6FD7">
        <w:trPr>
          <w:jc w:val="center"/>
        </w:trPr>
        <w:tc>
          <w:tcPr>
            <w:tcW w:w="2978" w:type="dxa"/>
            <w:vAlign w:val="center"/>
          </w:tcPr>
          <w:p w:rsidR="00A80DD2" w:rsidRPr="007F6FD7" w:rsidRDefault="00A80DD2" w:rsidP="00A80DD2">
            <w:r w:rsidRPr="007F6FD7">
              <w:t xml:space="preserve">Early Years Education </w:t>
            </w:r>
            <w:r>
              <w:t>Service</w:t>
            </w:r>
          </w:p>
        </w:tc>
        <w:tc>
          <w:tcPr>
            <w:tcW w:w="7654" w:type="dxa"/>
            <w:vAlign w:val="center"/>
          </w:tcPr>
          <w:p w:rsidR="00A80DD2" w:rsidRPr="007F6FD7" w:rsidRDefault="00A80DD2" w:rsidP="0071327B">
            <w:r>
              <w:t>Isla Dickinson</w:t>
            </w:r>
          </w:p>
          <w:p w:rsidR="00A80DD2" w:rsidRPr="007F6FD7" w:rsidRDefault="00A80DD2" w:rsidP="0071327B">
            <w:r w:rsidRPr="007F6FD7">
              <w:t>Beechbrae Education Centre</w:t>
            </w:r>
          </w:p>
          <w:p w:rsidR="00A80DD2" w:rsidRPr="007F6FD7" w:rsidRDefault="00A80DD2" w:rsidP="0071327B">
            <w:pPr>
              <w:jc w:val="both"/>
              <w:rPr>
                <w:rFonts w:cs="Arial"/>
                <w:color w:val="333333"/>
                <w:lang w:val="en"/>
              </w:rPr>
            </w:pPr>
            <w:r w:rsidRPr="007F6FD7">
              <w:t>01343 557 900</w:t>
            </w:r>
          </w:p>
          <w:p w:rsidR="00A80DD2" w:rsidRPr="007F6FD7" w:rsidRDefault="00A80DD2" w:rsidP="00770D92">
            <w:pPr>
              <w:jc w:val="both"/>
              <w:rPr>
                <w:rFonts w:cs="Arial"/>
                <w:color w:val="333333"/>
                <w:lang w:val="en"/>
              </w:rPr>
            </w:pPr>
          </w:p>
          <w:p w:rsidR="00A80DD2" w:rsidRPr="007F6FD7" w:rsidRDefault="00A80DD2" w:rsidP="00770D92">
            <w:pPr>
              <w:jc w:val="both"/>
              <w:rPr>
                <w:rFonts w:cs="Arial"/>
                <w:color w:val="333333"/>
                <w:lang w:val="en"/>
              </w:rPr>
            </w:pPr>
            <w:r w:rsidRPr="007F6FD7">
              <w:rPr>
                <w:rFonts w:cs="Arial"/>
                <w:color w:val="333333"/>
                <w:lang w:val="en"/>
              </w:rPr>
              <w:t>Support for children in Nursery and early Primary School who require additional support for a number of reasons.</w:t>
            </w:r>
          </w:p>
        </w:tc>
      </w:tr>
      <w:tr w:rsidR="00A80DD2" w:rsidRPr="007F6FD7" w:rsidTr="007F6FD7">
        <w:trPr>
          <w:jc w:val="center"/>
        </w:trPr>
        <w:tc>
          <w:tcPr>
            <w:tcW w:w="2978" w:type="dxa"/>
            <w:vAlign w:val="center"/>
          </w:tcPr>
          <w:p w:rsidR="00A80DD2" w:rsidRPr="007F6FD7" w:rsidRDefault="00A80DD2" w:rsidP="00770D92">
            <w:r w:rsidRPr="007F6FD7">
              <w:t>Earth Time</w:t>
            </w:r>
          </w:p>
        </w:tc>
        <w:tc>
          <w:tcPr>
            <w:tcW w:w="7654" w:type="dxa"/>
            <w:vAlign w:val="center"/>
          </w:tcPr>
          <w:p w:rsidR="00A80DD2" w:rsidRPr="007F6FD7" w:rsidRDefault="00A80DD2" w:rsidP="0071327B">
            <w:pPr>
              <w:jc w:val="both"/>
            </w:pPr>
            <w:r w:rsidRPr="007F6FD7">
              <w:t>01343 541 335</w:t>
            </w:r>
          </w:p>
          <w:p w:rsidR="00A80DD2" w:rsidRPr="007F6FD7" w:rsidRDefault="00A80DD2" w:rsidP="00770D92">
            <w:pPr>
              <w:jc w:val="both"/>
            </w:pPr>
          </w:p>
          <w:p w:rsidR="00A80DD2" w:rsidRPr="007F6FD7" w:rsidRDefault="00A80DD2" w:rsidP="00736D70">
            <w:r w:rsidRPr="007F6FD7">
              <w:t>Earth Time is a charitable company who provide an assortment of exciting, creative, woodland/nature based and environmentally themed experiences for all ages and abilities.  </w:t>
            </w:r>
            <w:r w:rsidR="00736D70" w:rsidRPr="007F6FD7">
              <w:t>Speak to your child’s school in the first instance.</w:t>
            </w:r>
          </w:p>
        </w:tc>
      </w:tr>
      <w:tr w:rsidR="00A80DD2" w:rsidRPr="007F6FD7" w:rsidTr="007F6FD7">
        <w:trPr>
          <w:jc w:val="center"/>
        </w:trPr>
        <w:tc>
          <w:tcPr>
            <w:tcW w:w="2978" w:type="dxa"/>
            <w:vAlign w:val="center"/>
          </w:tcPr>
          <w:p w:rsidR="00A80DD2" w:rsidRPr="007F6FD7" w:rsidRDefault="00A80DD2" w:rsidP="00770D92">
            <w:r w:rsidRPr="007F6FD7">
              <w:t>Educational Psychology Services</w:t>
            </w:r>
          </w:p>
        </w:tc>
        <w:tc>
          <w:tcPr>
            <w:tcW w:w="7654" w:type="dxa"/>
            <w:vAlign w:val="center"/>
          </w:tcPr>
          <w:p w:rsidR="00A80DD2" w:rsidRPr="007F6FD7" w:rsidRDefault="005C2FE5" w:rsidP="0071327B">
            <w:hyperlink r:id="rId29" w:history="1">
              <w:r w:rsidR="00A80DD2" w:rsidRPr="007F6FD7">
                <w:rPr>
                  <w:rStyle w:val="Hyperlink"/>
                </w:rPr>
                <w:t>www.moray.gov.uk/moray_standard/page_55663.html</w:t>
              </w:r>
            </w:hyperlink>
          </w:p>
          <w:p w:rsidR="00A80DD2" w:rsidRPr="007F6FD7" w:rsidRDefault="00A80DD2" w:rsidP="0071327B"/>
          <w:p w:rsidR="00A80DD2" w:rsidRPr="007F6FD7" w:rsidRDefault="00A80DD2" w:rsidP="0071327B">
            <w:pPr>
              <w:jc w:val="both"/>
              <w:rPr>
                <w:rFonts w:cs="Arial"/>
                <w:color w:val="333333"/>
                <w:lang w:val="en"/>
              </w:rPr>
            </w:pPr>
            <w:r w:rsidRPr="007F6FD7">
              <w:t>01343 550 999</w:t>
            </w:r>
          </w:p>
          <w:p w:rsidR="00A80DD2" w:rsidRPr="007F6FD7" w:rsidRDefault="00A80DD2" w:rsidP="00770D92">
            <w:pPr>
              <w:jc w:val="both"/>
              <w:rPr>
                <w:rFonts w:cs="Arial"/>
                <w:color w:val="333333"/>
                <w:lang w:val="en"/>
              </w:rPr>
            </w:pPr>
          </w:p>
          <w:p w:rsidR="00A80DD2" w:rsidRPr="007F6FD7" w:rsidRDefault="00A80DD2" w:rsidP="00770D92">
            <w:pPr>
              <w:jc w:val="both"/>
              <w:rPr>
                <w:rFonts w:cs="Arial"/>
                <w:color w:val="333333"/>
                <w:lang w:val="en"/>
              </w:rPr>
            </w:pPr>
            <w:r w:rsidRPr="007F6FD7">
              <w:rPr>
                <w:rFonts w:cs="Arial"/>
                <w:color w:val="333333"/>
                <w:lang w:val="en"/>
              </w:rPr>
              <w:t xml:space="preserve">The Educational Psychology Service (EPS) is a team of registered psychologists who work with parents/carers, school staff and other professionals to help children and young people make the most of their education and to reduce the barriers that they may face. </w:t>
            </w:r>
          </w:p>
          <w:p w:rsidR="00A80DD2" w:rsidRPr="007F6FD7" w:rsidRDefault="00A80DD2" w:rsidP="00770D92">
            <w:pPr>
              <w:jc w:val="both"/>
              <w:rPr>
                <w:rFonts w:cs="Arial"/>
                <w:color w:val="333333"/>
                <w:lang w:val="en"/>
              </w:rPr>
            </w:pPr>
          </w:p>
          <w:p w:rsidR="00A80DD2" w:rsidRPr="007F6FD7" w:rsidRDefault="00A80DD2" w:rsidP="00736D70">
            <w:pPr>
              <w:jc w:val="both"/>
            </w:pPr>
            <w:r w:rsidRPr="007F6FD7">
              <w:rPr>
                <w:rFonts w:cs="Arial"/>
                <w:color w:val="333333"/>
                <w:lang w:val="en"/>
              </w:rPr>
              <w:t xml:space="preserve">Our aims include enhancing social inclusion, social and emotional well-being of young people and families, and raising attainment. </w:t>
            </w:r>
            <w:r w:rsidR="00736D70">
              <w:rPr>
                <w:rFonts w:cs="Arial"/>
                <w:color w:val="333333"/>
                <w:lang w:val="en"/>
              </w:rPr>
              <w:t xml:space="preserve">  </w:t>
            </w:r>
            <w:r w:rsidRPr="007F6FD7">
              <w:rPr>
                <w:rFonts w:cs="Arial"/>
                <w:color w:val="333333"/>
                <w:lang w:val="en"/>
              </w:rPr>
              <w:t>As a local authority in Scotland, we have a statutory duty to meet the needs of children and young people with additional support needs.</w:t>
            </w:r>
          </w:p>
        </w:tc>
      </w:tr>
      <w:tr w:rsidR="00A80DD2" w:rsidRPr="007F6FD7" w:rsidTr="007F6FD7">
        <w:trPr>
          <w:jc w:val="center"/>
        </w:trPr>
        <w:tc>
          <w:tcPr>
            <w:tcW w:w="2978" w:type="dxa"/>
            <w:vAlign w:val="center"/>
          </w:tcPr>
          <w:p w:rsidR="00A80DD2" w:rsidRPr="007F6FD7" w:rsidRDefault="00A80DD2" w:rsidP="00770D92">
            <w:r w:rsidRPr="007F6FD7">
              <w:t xml:space="preserve">Enquire </w:t>
            </w:r>
          </w:p>
        </w:tc>
        <w:tc>
          <w:tcPr>
            <w:tcW w:w="7654" w:type="dxa"/>
            <w:vAlign w:val="center"/>
          </w:tcPr>
          <w:p w:rsidR="00A80DD2" w:rsidRPr="007F6FD7" w:rsidRDefault="005C2FE5" w:rsidP="0071327B">
            <w:hyperlink r:id="rId30" w:history="1">
              <w:r w:rsidR="00A80DD2" w:rsidRPr="007F6FD7">
                <w:rPr>
                  <w:rStyle w:val="Hyperlink"/>
                </w:rPr>
                <w:t>www.enquire.org.uk</w:t>
              </w:r>
            </w:hyperlink>
            <w:r w:rsidR="00A80DD2" w:rsidRPr="007F6FD7">
              <w:t xml:space="preserve"> </w:t>
            </w:r>
          </w:p>
          <w:p w:rsidR="00A80DD2" w:rsidRPr="007F6FD7" w:rsidRDefault="00A80DD2" w:rsidP="0071327B"/>
          <w:p w:rsidR="00A80DD2" w:rsidRPr="007F6FD7" w:rsidRDefault="00A80DD2" w:rsidP="0071327B">
            <w:pPr>
              <w:jc w:val="both"/>
            </w:pPr>
            <w:r w:rsidRPr="007F6FD7">
              <w:t>Helpline 0345 123 2303</w:t>
            </w:r>
          </w:p>
          <w:p w:rsidR="00A80DD2" w:rsidRPr="007F6FD7" w:rsidRDefault="00A80DD2" w:rsidP="00770D92">
            <w:pPr>
              <w:jc w:val="both"/>
            </w:pPr>
          </w:p>
          <w:p w:rsidR="00A80DD2" w:rsidRPr="007F6FD7" w:rsidRDefault="00A80DD2" w:rsidP="00770D92">
            <w:pPr>
              <w:jc w:val="both"/>
            </w:pPr>
            <w:r w:rsidRPr="007F6FD7">
              <w:t>Scottish advice service for Additional Support for Learning</w:t>
            </w:r>
          </w:p>
        </w:tc>
      </w:tr>
      <w:tr w:rsidR="00736D70" w:rsidRPr="007F6FD7" w:rsidTr="007F6FD7">
        <w:trPr>
          <w:jc w:val="center"/>
        </w:trPr>
        <w:tc>
          <w:tcPr>
            <w:tcW w:w="2978" w:type="dxa"/>
            <w:vAlign w:val="center"/>
          </w:tcPr>
          <w:p w:rsidR="00736D70" w:rsidRPr="007F6FD7" w:rsidRDefault="00736D70" w:rsidP="00770D92">
            <w:r>
              <w:t xml:space="preserve">Home School Link Workers </w:t>
            </w:r>
          </w:p>
        </w:tc>
        <w:tc>
          <w:tcPr>
            <w:tcW w:w="7654" w:type="dxa"/>
            <w:vAlign w:val="center"/>
          </w:tcPr>
          <w:p w:rsidR="00736D70" w:rsidRDefault="00736D70" w:rsidP="00770D92">
            <w:pPr>
              <w:jc w:val="both"/>
            </w:pPr>
            <w:r>
              <w:t xml:space="preserve">Each school in Moray has a Home School Link Worker linked to their pupils.  </w:t>
            </w:r>
          </w:p>
          <w:p w:rsidR="00736D70" w:rsidRDefault="00736D70" w:rsidP="00770D92">
            <w:pPr>
              <w:jc w:val="both"/>
            </w:pPr>
          </w:p>
          <w:p w:rsidR="00736D70" w:rsidRDefault="00736D70" w:rsidP="00770D92">
            <w:pPr>
              <w:jc w:val="both"/>
            </w:pPr>
            <w:r>
              <w:t>Please speak to your child’s school to find out more about the Home School Link Worker assigned to them and what support or information the can offer.</w:t>
            </w:r>
          </w:p>
        </w:tc>
      </w:tr>
      <w:tr w:rsidR="00A80DD2" w:rsidRPr="007F6FD7" w:rsidTr="007F6FD7">
        <w:trPr>
          <w:jc w:val="center"/>
        </w:trPr>
        <w:tc>
          <w:tcPr>
            <w:tcW w:w="2978" w:type="dxa"/>
            <w:vAlign w:val="center"/>
          </w:tcPr>
          <w:p w:rsidR="00A80DD2" w:rsidRPr="007F6FD7" w:rsidRDefault="00A80DD2" w:rsidP="00770D92">
            <w:r w:rsidRPr="007F6FD7">
              <w:t>Moray Autism Development Team</w:t>
            </w:r>
          </w:p>
        </w:tc>
        <w:tc>
          <w:tcPr>
            <w:tcW w:w="7654" w:type="dxa"/>
            <w:vAlign w:val="center"/>
          </w:tcPr>
          <w:p w:rsidR="00A80DD2" w:rsidRPr="007F6FD7" w:rsidRDefault="005C2FE5" w:rsidP="00770D92">
            <w:pPr>
              <w:jc w:val="both"/>
              <w:rPr>
                <w:rFonts w:cs="Arial"/>
                <w:color w:val="333333"/>
                <w:lang w:val="en"/>
              </w:rPr>
            </w:pPr>
            <w:hyperlink r:id="rId31" w:history="1">
              <w:r w:rsidR="00A80DD2" w:rsidRPr="007F6FD7">
                <w:rPr>
                  <w:rStyle w:val="Hyperlink"/>
                  <w:rFonts w:cs="Arial"/>
                  <w:lang w:val="en"/>
                </w:rPr>
                <w:t>http://www.moray.gov.uk/moray_standard/page_53352.html</w:t>
              </w:r>
            </w:hyperlink>
            <w:r w:rsidR="00A80DD2" w:rsidRPr="007F6FD7">
              <w:rPr>
                <w:rFonts w:cs="Arial"/>
                <w:color w:val="333333"/>
                <w:lang w:val="en"/>
              </w:rPr>
              <w:t xml:space="preserve"> </w:t>
            </w:r>
          </w:p>
          <w:p w:rsidR="00A80DD2" w:rsidRPr="007F6FD7" w:rsidRDefault="00A80DD2" w:rsidP="00770D92">
            <w:pPr>
              <w:jc w:val="both"/>
              <w:rPr>
                <w:rFonts w:cs="Arial"/>
                <w:color w:val="333333"/>
                <w:lang w:val="en"/>
              </w:rPr>
            </w:pPr>
          </w:p>
          <w:p w:rsidR="00A80DD2" w:rsidRPr="007F6FD7" w:rsidRDefault="00A80DD2" w:rsidP="00770D92">
            <w:pPr>
              <w:jc w:val="both"/>
              <w:rPr>
                <w:rFonts w:cs="Arial"/>
                <w:color w:val="333333"/>
                <w:lang w:val="en"/>
              </w:rPr>
            </w:pPr>
            <w:r w:rsidRPr="007F6FD7">
              <w:rPr>
                <w:rFonts w:cs="Arial"/>
                <w:color w:val="333333"/>
                <w:lang w:val="en"/>
              </w:rPr>
              <w:t xml:space="preserve">The Autism Development Team supports the needs of children and young people with an Autistic Spectrum Disorder (ASD) or a social communication disorder who are being educated in Moray. </w:t>
            </w:r>
          </w:p>
          <w:p w:rsidR="00A80DD2" w:rsidRPr="007F6FD7" w:rsidRDefault="00A80DD2" w:rsidP="00770D92">
            <w:pPr>
              <w:jc w:val="both"/>
              <w:rPr>
                <w:rFonts w:cs="Arial"/>
                <w:color w:val="333333"/>
                <w:lang w:val="en"/>
              </w:rPr>
            </w:pPr>
          </w:p>
          <w:p w:rsidR="00A80DD2" w:rsidRDefault="00A80DD2" w:rsidP="00770D92">
            <w:pPr>
              <w:jc w:val="both"/>
              <w:rPr>
                <w:rFonts w:cs="Arial"/>
                <w:color w:val="333333"/>
                <w:lang w:val="en"/>
              </w:rPr>
            </w:pPr>
            <w:r w:rsidRPr="007F6FD7">
              <w:rPr>
                <w:rFonts w:cs="Arial"/>
                <w:color w:val="333333"/>
                <w:lang w:val="en"/>
              </w:rPr>
              <w:t>The team is available for pre-school to secondary age pupils as well as their teachers and families/carers. Specialist staff provide advice to pupils who have been referred and can work with them as individuals or in small groups. </w:t>
            </w:r>
          </w:p>
          <w:p w:rsidR="00A80DD2" w:rsidRPr="007F6FD7" w:rsidRDefault="00A80DD2" w:rsidP="00770D92">
            <w:pPr>
              <w:jc w:val="both"/>
            </w:pPr>
          </w:p>
        </w:tc>
      </w:tr>
      <w:tr w:rsidR="00A80DD2" w:rsidRPr="007F6FD7" w:rsidTr="007F6FD7">
        <w:trPr>
          <w:jc w:val="center"/>
        </w:trPr>
        <w:tc>
          <w:tcPr>
            <w:tcW w:w="2978" w:type="dxa"/>
            <w:vAlign w:val="center"/>
          </w:tcPr>
          <w:p w:rsidR="00A80DD2" w:rsidRPr="007F6FD7" w:rsidRDefault="00A80DD2" w:rsidP="00770D92">
            <w:r w:rsidRPr="007F6FD7">
              <w:lastRenderedPageBreak/>
              <w:t>Sensory Education Service</w:t>
            </w:r>
          </w:p>
        </w:tc>
        <w:tc>
          <w:tcPr>
            <w:tcW w:w="7654" w:type="dxa"/>
            <w:vAlign w:val="center"/>
          </w:tcPr>
          <w:p w:rsidR="00A80DD2" w:rsidRPr="007F6FD7" w:rsidRDefault="005C2FE5" w:rsidP="0071327B">
            <w:hyperlink r:id="rId32" w:history="1">
              <w:r w:rsidR="00A80DD2" w:rsidRPr="007F6FD7">
                <w:rPr>
                  <w:rStyle w:val="Hyperlink"/>
                </w:rPr>
                <w:t>www.moray.gov.uk/moray_standard/page_59423.html</w:t>
              </w:r>
            </w:hyperlink>
            <w:r w:rsidR="00A80DD2" w:rsidRPr="007F6FD7">
              <w:t xml:space="preserve"> </w:t>
            </w:r>
          </w:p>
          <w:p w:rsidR="00A80DD2" w:rsidRPr="007F6FD7" w:rsidRDefault="00A80DD2" w:rsidP="00770D92">
            <w:pPr>
              <w:jc w:val="both"/>
              <w:rPr>
                <w:rFonts w:cs="Arial"/>
                <w:color w:val="333333"/>
                <w:lang w:val="en"/>
              </w:rPr>
            </w:pPr>
          </w:p>
          <w:p w:rsidR="00A80DD2" w:rsidRPr="007F6FD7" w:rsidRDefault="00A80DD2" w:rsidP="00770D92">
            <w:pPr>
              <w:jc w:val="both"/>
              <w:rPr>
                <w:rFonts w:cs="Arial"/>
                <w:color w:val="333333"/>
                <w:lang w:val="en"/>
              </w:rPr>
            </w:pPr>
            <w:r w:rsidRPr="007F6FD7">
              <w:t>Paul Duncan 01343 557 921</w:t>
            </w:r>
          </w:p>
          <w:p w:rsidR="00A80DD2" w:rsidRPr="007F6FD7" w:rsidRDefault="00A80DD2" w:rsidP="00770D92">
            <w:pPr>
              <w:jc w:val="both"/>
              <w:rPr>
                <w:rFonts w:cs="Arial"/>
                <w:color w:val="333333"/>
                <w:lang w:val="en"/>
              </w:rPr>
            </w:pPr>
          </w:p>
          <w:p w:rsidR="00A80DD2" w:rsidRPr="007F6FD7" w:rsidRDefault="00A80DD2" w:rsidP="00770D92">
            <w:pPr>
              <w:jc w:val="both"/>
              <w:rPr>
                <w:rFonts w:cs="Arial"/>
                <w:lang w:val="en"/>
              </w:rPr>
            </w:pPr>
            <w:r w:rsidRPr="007F6FD7">
              <w:rPr>
                <w:rFonts w:cs="Arial"/>
                <w:color w:val="333333"/>
                <w:lang w:val="en"/>
              </w:rPr>
              <w:t xml:space="preserve">Our </w:t>
            </w:r>
            <w:r w:rsidRPr="007F6FD7">
              <w:rPr>
                <w:rFonts w:cs="Arial"/>
                <w:lang w:val="en"/>
              </w:rPr>
              <w:t xml:space="preserve">Sensory Education Service comprises the </w:t>
            </w:r>
            <w:hyperlink r:id="rId33" w:history="1">
              <w:r w:rsidRPr="007F6FD7">
                <w:rPr>
                  <w:rStyle w:val="Hyperlink"/>
                  <w:rFonts w:cs="Arial"/>
                  <w:color w:val="auto"/>
                  <w:u w:val="none"/>
                  <w:lang w:val="en"/>
                </w:rPr>
                <w:t>Hearing Education Service</w:t>
              </w:r>
            </w:hyperlink>
            <w:r w:rsidRPr="007F6FD7">
              <w:rPr>
                <w:rFonts w:cs="Arial"/>
                <w:lang w:val="en"/>
              </w:rPr>
              <w:t xml:space="preserve"> and </w:t>
            </w:r>
            <w:hyperlink r:id="rId34" w:history="1">
              <w:r w:rsidRPr="007F6FD7">
                <w:rPr>
                  <w:rStyle w:val="Hyperlink"/>
                  <w:rFonts w:cs="Arial"/>
                  <w:color w:val="auto"/>
                  <w:u w:val="none"/>
                  <w:lang w:val="en"/>
                </w:rPr>
                <w:t>Visual Education Service</w:t>
              </w:r>
            </w:hyperlink>
            <w:r w:rsidRPr="007F6FD7">
              <w:rPr>
                <w:rFonts w:cs="Arial"/>
                <w:lang w:val="en"/>
              </w:rPr>
              <w:t xml:space="preserve">.  We aim to promote access and opportunity for deaf and visually impaired children within Moray, to ensure they achieve their full potential. </w:t>
            </w:r>
          </w:p>
          <w:p w:rsidR="00A80DD2" w:rsidRPr="007F6FD7" w:rsidRDefault="00A80DD2" w:rsidP="00770D92">
            <w:pPr>
              <w:jc w:val="both"/>
              <w:rPr>
                <w:rFonts w:cs="Arial"/>
                <w:lang w:val="en"/>
              </w:rPr>
            </w:pPr>
          </w:p>
          <w:p w:rsidR="00A80DD2" w:rsidRPr="007F6FD7" w:rsidRDefault="00A80DD2" w:rsidP="00770D92">
            <w:pPr>
              <w:jc w:val="both"/>
            </w:pPr>
            <w:r w:rsidRPr="007F6FD7">
              <w:rPr>
                <w:rFonts w:cs="Arial"/>
                <w:lang w:val="en"/>
              </w:rPr>
              <w:t xml:space="preserve">We do this by working collaboratively </w:t>
            </w:r>
            <w:r w:rsidRPr="007F6FD7">
              <w:rPr>
                <w:rFonts w:cs="Arial"/>
                <w:color w:val="333333"/>
                <w:lang w:val="en"/>
              </w:rPr>
              <w:t>with parents and schools to ensure a high quality of education appropriate to the needs of the child. We also offer support, advice and training opportunities to school staff and parents.</w:t>
            </w:r>
          </w:p>
        </w:tc>
      </w:tr>
      <w:tr w:rsidR="00A80DD2" w:rsidRPr="007F6FD7" w:rsidTr="007F6FD7">
        <w:trPr>
          <w:jc w:val="center"/>
        </w:trPr>
        <w:tc>
          <w:tcPr>
            <w:tcW w:w="2978" w:type="dxa"/>
            <w:vAlign w:val="center"/>
          </w:tcPr>
          <w:p w:rsidR="00A80DD2" w:rsidRPr="007F6FD7" w:rsidRDefault="00A80DD2" w:rsidP="00770D92">
            <w:r w:rsidRPr="007F6FD7">
              <w:t>Sign-a-Long</w:t>
            </w:r>
          </w:p>
        </w:tc>
        <w:tc>
          <w:tcPr>
            <w:tcW w:w="7654" w:type="dxa"/>
            <w:vAlign w:val="center"/>
          </w:tcPr>
          <w:p w:rsidR="00A80DD2" w:rsidRPr="007F6FD7" w:rsidRDefault="005C2FE5" w:rsidP="00770D92">
            <w:pPr>
              <w:rPr>
                <w:rStyle w:val="Hyperlink"/>
              </w:rPr>
            </w:pPr>
            <w:hyperlink r:id="rId35" w:history="1">
              <w:r w:rsidR="00A80DD2" w:rsidRPr="007F6FD7">
                <w:rPr>
                  <w:rStyle w:val="Hyperlink"/>
                </w:rPr>
                <w:t>www.signalong.org.uk/</w:t>
              </w:r>
            </w:hyperlink>
          </w:p>
          <w:p w:rsidR="00A80DD2" w:rsidRPr="007F6FD7" w:rsidRDefault="00A80DD2" w:rsidP="00770D92">
            <w:pPr>
              <w:rPr>
                <w:rFonts w:eastAsia="Times New Roman" w:cs="Arial"/>
                <w:lang w:eastAsia="en-GB"/>
              </w:rPr>
            </w:pPr>
          </w:p>
          <w:p w:rsidR="00A80DD2" w:rsidRPr="007F6FD7" w:rsidRDefault="00A80DD2" w:rsidP="00770D92">
            <w:pPr>
              <w:rPr>
                <w:rFonts w:eastAsia="Times New Roman" w:cs="Arial"/>
                <w:lang w:eastAsia="en-GB"/>
              </w:rPr>
            </w:pPr>
            <w:r w:rsidRPr="007F6FD7">
              <w:rPr>
                <w:rFonts w:eastAsia="Times New Roman" w:cs="Arial"/>
                <w:lang w:eastAsia="en-GB"/>
              </w:rPr>
              <w:t>Signalong provides training and resources to assist those with communication difficulties and English as an additional language.</w:t>
            </w:r>
          </w:p>
          <w:p w:rsidR="00A80DD2" w:rsidRPr="007F6FD7" w:rsidRDefault="00A80DD2" w:rsidP="00770D92">
            <w:pPr>
              <w:rPr>
                <w:rFonts w:eastAsia="Times New Roman" w:cs="Arial"/>
                <w:lang w:eastAsia="en-GB"/>
              </w:rPr>
            </w:pPr>
          </w:p>
          <w:p w:rsidR="00A80DD2" w:rsidRPr="007F6FD7" w:rsidRDefault="00A80DD2" w:rsidP="00770D92">
            <w:pPr>
              <w:rPr>
                <w:rFonts w:eastAsia="Times New Roman" w:cs="Arial"/>
                <w:lang w:eastAsia="en-GB"/>
              </w:rPr>
            </w:pPr>
            <w:r w:rsidRPr="007F6FD7">
              <w:rPr>
                <w:rFonts w:eastAsia="Times New Roman" w:cs="Arial"/>
                <w:lang w:eastAsia="en-GB"/>
              </w:rPr>
              <w:t>Signalong is a key word sign-supported communication system based on British sign language and is used in spoken word order. It uses speech, sign, body language, facial expression and voice tone to reference the link between sign and word.</w:t>
            </w:r>
          </w:p>
        </w:tc>
      </w:tr>
      <w:tr w:rsidR="00A80DD2" w:rsidRPr="007F6FD7" w:rsidTr="007F6FD7">
        <w:trPr>
          <w:jc w:val="center"/>
        </w:trPr>
        <w:tc>
          <w:tcPr>
            <w:tcW w:w="2978" w:type="dxa"/>
            <w:vAlign w:val="center"/>
          </w:tcPr>
          <w:p w:rsidR="00A80DD2" w:rsidRPr="007F6FD7" w:rsidRDefault="00A80DD2" w:rsidP="00770D92">
            <w:r w:rsidRPr="007F6FD7">
              <w:t>Social, Emotional and Behavioural Needs (SEBN)</w:t>
            </w:r>
          </w:p>
        </w:tc>
        <w:tc>
          <w:tcPr>
            <w:tcW w:w="7654" w:type="dxa"/>
            <w:vAlign w:val="center"/>
          </w:tcPr>
          <w:p w:rsidR="00A80DD2" w:rsidRPr="007F6FD7" w:rsidRDefault="005C2FE5" w:rsidP="0071327B">
            <w:hyperlink r:id="rId36" w:history="1">
              <w:r w:rsidR="00A80DD2" w:rsidRPr="007F6FD7">
                <w:rPr>
                  <w:rStyle w:val="Hyperlink"/>
                </w:rPr>
                <w:t>www.moray.gov.uk/moray_standard/page_116126.html</w:t>
              </w:r>
            </w:hyperlink>
            <w:r w:rsidR="00A80DD2" w:rsidRPr="007F6FD7">
              <w:t xml:space="preserve"> </w:t>
            </w:r>
          </w:p>
          <w:p w:rsidR="00A80DD2" w:rsidRPr="007F6FD7" w:rsidRDefault="00A80DD2" w:rsidP="0071327B"/>
          <w:p w:rsidR="00A80DD2" w:rsidRPr="007F6FD7" w:rsidRDefault="00A80DD2" w:rsidP="0071327B">
            <w:pPr>
              <w:jc w:val="both"/>
              <w:rPr>
                <w:rFonts w:cs="Arial"/>
                <w:color w:val="333333"/>
                <w:lang w:val="en"/>
              </w:rPr>
            </w:pPr>
            <w:r w:rsidRPr="007F6FD7">
              <w:t>01343 557 914</w:t>
            </w:r>
          </w:p>
          <w:p w:rsidR="00A80DD2" w:rsidRPr="007F6FD7" w:rsidRDefault="00A80DD2" w:rsidP="00770D92">
            <w:pPr>
              <w:jc w:val="both"/>
              <w:rPr>
                <w:rFonts w:cs="Arial"/>
                <w:color w:val="333333"/>
                <w:lang w:val="en"/>
              </w:rPr>
            </w:pPr>
          </w:p>
          <w:p w:rsidR="00A80DD2" w:rsidRPr="007F6FD7" w:rsidRDefault="00A80DD2" w:rsidP="00770D92">
            <w:pPr>
              <w:jc w:val="both"/>
              <w:rPr>
                <w:rFonts w:cs="Arial"/>
                <w:color w:val="333333"/>
                <w:lang w:val="en"/>
              </w:rPr>
            </w:pPr>
            <w:r w:rsidRPr="007F6FD7">
              <w:rPr>
                <w:rFonts w:cs="Arial"/>
                <w:color w:val="333333"/>
                <w:lang w:val="en"/>
              </w:rPr>
              <w:t xml:space="preserve">Our SEBN service offers targeted support to children and young people to help address their social, emotional and behavioral needs. </w:t>
            </w:r>
          </w:p>
        </w:tc>
      </w:tr>
      <w:tr w:rsidR="000D25B7" w:rsidRPr="007F6FD7" w:rsidTr="007F6FD7">
        <w:trPr>
          <w:jc w:val="center"/>
        </w:trPr>
        <w:tc>
          <w:tcPr>
            <w:tcW w:w="2978" w:type="dxa"/>
            <w:vAlign w:val="center"/>
          </w:tcPr>
          <w:p w:rsidR="000D25B7" w:rsidRPr="007F6FD7" w:rsidRDefault="000D25B7" w:rsidP="00770D92">
            <w:r>
              <w:t>Developmental Playgroups</w:t>
            </w:r>
          </w:p>
        </w:tc>
        <w:tc>
          <w:tcPr>
            <w:tcW w:w="7654" w:type="dxa"/>
            <w:vAlign w:val="center"/>
          </w:tcPr>
          <w:p w:rsidR="000D25B7" w:rsidRDefault="000D25B7" w:rsidP="0071327B">
            <w:r>
              <w:t>Moray has four Developmental Playgroups which are for children with additional support needs pre-school and early years childcare and education.</w:t>
            </w:r>
          </w:p>
          <w:p w:rsidR="000D25B7" w:rsidRPr="003D17A4" w:rsidRDefault="000D25B7" w:rsidP="0071327B"/>
          <w:p w:rsidR="000D25B7" w:rsidRPr="003D17A4" w:rsidRDefault="000D25B7" w:rsidP="0071327B">
            <w:r w:rsidRPr="003D17A4">
              <w:t xml:space="preserve">Ladybird Developmental Playgroup – Lossiemouth </w:t>
            </w:r>
          </w:p>
          <w:p w:rsidR="000D25B7" w:rsidRPr="003D17A4" w:rsidRDefault="005C2FE5" w:rsidP="000D25B7">
            <w:pPr>
              <w:pStyle w:val="NormalWeb"/>
              <w:rPr>
                <w:rFonts w:ascii="Calibri" w:hAnsi="Calibri"/>
                <w:color w:val="000000"/>
                <w:sz w:val="22"/>
                <w:szCs w:val="22"/>
              </w:rPr>
            </w:pPr>
            <w:hyperlink r:id="rId37" w:history="1">
              <w:r w:rsidR="000D25B7" w:rsidRPr="003D17A4">
                <w:rPr>
                  <w:rStyle w:val="Hyperlink"/>
                  <w:rFonts w:ascii="Calibri" w:hAnsi="Calibri"/>
                  <w:sz w:val="22"/>
                  <w:szCs w:val="22"/>
                </w:rPr>
                <w:t>www.theladybirdgroup.com</w:t>
              </w:r>
            </w:hyperlink>
          </w:p>
          <w:p w:rsidR="000D25B7" w:rsidRPr="003D17A4" w:rsidRDefault="000D25B7" w:rsidP="0071327B">
            <w:r w:rsidRPr="003D17A4">
              <w:t xml:space="preserve">Noah’s Ark Developmental Playgroup – Forres </w:t>
            </w:r>
          </w:p>
          <w:p w:rsidR="000D25B7" w:rsidRPr="003D17A4" w:rsidRDefault="005C2FE5" w:rsidP="0071327B">
            <w:hyperlink r:id="rId38" w:history="1">
              <w:r w:rsidR="000D25B7" w:rsidRPr="003D17A4">
                <w:rPr>
                  <w:rStyle w:val="Hyperlink"/>
                </w:rPr>
                <w:t>www.noahsarkforres.co.uk</w:t>
              </w:r>
            </w:hyperlink>
            <w:r w:rsidR="000D25B7" w:rsidRPr="003D17A4">
              <w:t xml:space="preserve"> </w:t>
            </w:r>
          </w:p>
          <w:p w:rsidR="000D25B7" w:rsidRPr="003D17A4" w:rsidRDefault="000D25B7" w:rsidP="0071327B"/>
          <w:p w:rsidR="000D25B7" w:rsidRPr="003D17A4" w:rsidRDefault="000D25B7" w:rsidP="0071327B">
            <w:r w:rsidRPr="003D17A4">
              <w:t xml:space="preserve">Sunshine Developmental Playgroup – Keith </w:t>
            </w:r>
          </w:p>
          <w:p w:rsidR="000D25B7" w:rsidRPr="003D17A4" w:rsidRDefault="005C2FE5" w:rsidP="0071327B">
            <w:hyperlink r:id="rId39" w:history="1">
              <w:r w:rsidR="000D25B7" w:rsidRPr="003D17A4">
                <w:rPr>
                  <w:rStyle w:val="Hyperlink"/>
                </w:rPr>
                <w:t>www.sunshineplaygroup.org.uk</w:t>
              </w:r>
            </w:hyperlink>
            <w:r w:rsidR="000D25B7" w:rsidRPr="003D17A4">
              <w:t xml:space="preserve"> </w:t>
            </w:r>
          </w:p>
          <w:p w:rsidR="000D25B7" w:rsidRPr="003D17A4" w:rsidRDefault="000D25B7" w:rsidP="0071327B"/>
          <w:p w:rsidR="000D25B7" w:rsidRPr="003D17A4" w:rsidRDefault="000D25B7" w:rsidP="0071327B">
            <w:r w:rsidRPr="003D17A4">
              <w:t xml:space="preserve">Teddy Bears Developmental Playgroup – Buckie </w:t>
            </w:r>
          </w:p>
          <w:p w:rsidR="000D25B7" w:rsidRPr="003D17A4" w:rsidRDefault="005C2FE5" w:rsidP="0071327B">
            <w:hyperlink r:id="rId40" w:history="1">
              <w:r w:rsidR="000D25B7" w:rsidRPr="003D17A4">
                <w:rPr>
                  <w:rStyle w:val="Hyperlink"/>
                </w:rPr>
                <w:t>www.educationandtraining.org.uk/schools/school/the-teddy-bear-developmental-playgroup</w:t>
              </w:r>
            </w:hyperlink>
            <w:r w:rsidR="000D25B7" w:rsidRPr="003D17A4">
              <w:t xml:space="preserve"> </w:t>
            </w:r>
          </w:p>
          <w:p w:rsidR="000D25B7" w:rsidRDefault="000D25B7" w:rsidP="0071327B"/>
          <w:p w:rsidR="000D25B7" w:rsidRDefault="000D25B7" w:rsidP="000D25B7">
            <w:r>
              <w:t>Please speak to your child’s Health Visitor if you would like to know more about attending a Developmental Playgroup.</w:t>
            </w:r>
          </w:p>
        </w:tc>
      </w:tr>
    </w:tbl>
    <w:p w:rsidR="00116DB8" w:rsidRPr="007F6FD7" w:rsidRDefault="00116DB8" w:rsidP="00770D92">
      <w:pPr>
        <w:spacing w:after="0" w:line="240" w:lineRule="auto"/>
      </w:pPr>
    </w:p>
    <w:p w:rsidR="00116DB8" w:rsidRPr="007F6FD7" w:rsidRDefault="00116DB8" w:rsidP="00770D92">
      <w:pPr>
        <w:spacing w:after="0" w:line="240" w:lineRule="auto"/>
      </w:pPr>
    </w:p>
    <w:p w:rsidR="00116DB8" w:rsidRPr="007F6FD7" w:rsidRDefault="00116DB8" w:rsidP="00770D92">
      <w:pPr>
        <w:spacing w:after="0" w:line="240" w:lineRule="auto"/>
      </w:pPr>
    </w:p>
    <w:p w:rsidR="00116DB8" w:rsidRPr="007F6FD7" w:rsidRDefault="00116DB8" w:rsidP="00770D92">
      <w:pPr>
        <w:spacing w:after="0" w:line="240" w:lineRule="auto"/>
      </w:pPr>
      <w:r w:rsidRPr="007F6FD7">
        <w:br w:type="page"/>
      </w:r>
    </w:p>
    <w:tbl>
      <w:tblPr>
        <w:tblStyle w:val="TableGrid"/>
        <w:tblW w:w="10632" w:type="dxa"/>
        <w:jc w:val="center"/>
        <w:tblLook w:val="04A0" w:firstRow="1" w:lastRow="0" w:firstColumn="1" w:lastColumn="0" w:noHBand="0" w:noVBand="1"/>
      </w:tblPr>
      <w:tblGrid>
        <w:gridCol w:w="2978"/>
        <w:gridCol w:w="7654"/>
      </w:tblGrid>
      <w:tr w:rsidR="00D314AF" w:rsidRPr="007F6FD7" w:rsidTr="007F6FD7">
        <w:trPr>
          <w:jc w:val="center"/>
        </w:trPr>
        <w:tc>
          <w:tcPr>
            <w:tcW w:w="10632" w:type="dxa"/>
            <w:gridSpan w:val="2"/>
            <w:shd w:val="clear" w:color="auto" w:fill="DBE5F1" w:themeFill="accent1" w:themeFillTint="33"/>
            <w:vAlign w:val="center"/>
          </w:tcPr>
          <w:p w:rsidR="00D314AF" w:rsidRDefault="00D314AF" w:rsidP="00D3465A">
            <w:pPr>
              <w:jc w:val="center"/>
              <w:rPr>
                <w:b/>
              </w:rPr>
            </w:pPr>
          </w:p>
          <w:p w:rsidR="00D314AF" w:rsidRDefault="00D314AF" w:rsidP="00D3465A">
            <w:pPr>
              <w:jc w:val="center"/>
              <w:rPr>
                <w:b/>
              </w:rPr>
            </w:pPr>
            <w:r w:rsidRPr="00D3465A">
              <w:rPr>
                <w:b/>
              </w:rPr>
              <w:t>Support for Carers</w:t>
            </w:r>
          </w:p>
          <w:p w:rsidR="00D314AF" w:rsidRPr="00D3465A" w:rsidRDefault="00D314AF" w:rsidP="00D3465A">
            <w:pPr>
              <w:jc w:val="center"/>
              <w:rPr>
                <w:b/>
              </w:rPr>
            </w:pPr>
          </w:p>
        </w:tc>
      </w:tr>
      <w:tr w:rsidR="00D314AF" w:rsidRPr="007F6FD7" w:rsidTr="007F6FD7">
        <w:trPr>
          <w:jc w:val="center"/>
        </w:trPr>
        <w:tc>
          <w:tcPr>
            <w:tcW w:w="2978" w:type="dxa"/>
            <w:vAlign w:val="center"/>
          </w:tcPr>
          <w:p w:rsidR="00D314AF" w:rsidRPr="007F6FD7" w:rsidRDefault="00D314AF" w:rsidP="00770D92">
            <w:r w:rsidRPr="007F6FD7">
              <w:t>Carer Smart Discount Club</w:t>
            </w:r>
          </w:p>
        </w:tc>
        <w:tc>
          <w:tcPr>
            <w:tcW w:w="7654" w:type="dxa"/>
            <w:vAlign w:val="center"/>
          </w:tcPr>
          <w:p w:rsidR="00D314AF" w:rsidRPr="007F6FD7" w:rsidRDefault="005C2FE5" w:rsidP="007F6FD7">
            <w:hyperlink r:id="rId41" w:history="1">
              <w:r w:rsidR="00D314AF" w:rsidRPr="007F6FD7">
                <w:rPr>
                  <w:rStyle w:val="Hyperlink"/>
                </w:rPr>
                <w:t>www.carersmart.org/</w:t>
              </w:r>
            </w:hyperlink>
            <w:r w:rsidR="00D314AF" w:rsidRPr="007F6FD7">
              <w:t xml:space="preserve"> </w:t>
            </w:r>
          </w:p>
          <w:p w:rsidR="00D314AF" w:rsidRPr="007F6FD7" w:rsidRDefault="00D314AF" w:rsidP="007F6FD7"/>
          <w:p w:rsidR="00D314AF" w:rsidRPr="007F6FD7" w:rsidRDefault="005C2FE5" w:rsidP="007F6FD7">
            <w:pPr>
              <w:pStyle w:val="NormalWeb"/>
              <w:spacing w:after="0"/>
              <w:rPr>
                <w:rFonts w:asciiTheme="minorHAnsi" w:hAnsiTheme="minorHAnsi"/>
                <w:color w:val="000000"/>
                <w:sz w:val="22"/>
                <w:szCs w:val="22"/>
              </w:rPr>
            </w:pPr>
            <w:hyperlink r:id="rId42" w:history="1">
              <w:r w:rsidR="00D314AF" w:rsidRPr="007F6FD7">
                <w:rPr>
                  <w:rStyle w:val="Hyperlink"/>
                  <w:rFonts w:asciiTheme="minorHAnsi" w:hAnsiTheme="minorHAnsi"/>
                  <w:sz w:val="22"/>
                  <w:szCs w:val="22"/>
                </w:rPr>
                <w:t>www.carersmart.org/Account/Register</w:t>
              </w:r>
            </w:hyperlink>
          </w:p>
          <w:p w:rsidR="00D314AF" w:rsidRPr="007F6FD7" w:rsidRDefault="00D314AF" w:rsidP="00770D92">
            <w:pPr>
              <w:pStyle w:val="NormalWeb"/>
              <w:spacing w:after="0"/>
              <w:rPr>
                <w:rFonts w:asciiTheme="minorHAnsi" w:hAnsiTheme="minorHAnsi"/>
                <w:color w:val="000000"/>
                <w:sz w:val="22"/>
                <w:szCs w:val="22"/>
              </w:rPr>
            </w:pPr>
          </w:p>
          <w:p w:rsidR="00D314AF" w:rsidRPr="007F6FD7" w:rsidRDefault="00D314AF" w:rsidP="00770D92">
            <w:pPr>
              <w:pStyle w:val="NormalWeb"/>
              <w:spacing w:after="0"/>
              <w:rPr>
                <w:rFonts w:asciiTheme="minorHAnsi" w:hAnsiTheme="minorHAnsi"/>
                <w:color w:val="000000"/>
                <w:sz w:val="22"/>
                <w:szCs w:val="22"/>
              </w:rPr>
            </w:pPr>
            <w:r w:rsidRPr="007F6FD7">
              <w:rPr>
                <w:rFonts w:asciiTheme="minorHAnsi" w:hAnsiTheme="minorHAnsi"/>
                <w:color w:val="000000"/>
                <w:sz w:val="22"/>
                <w:szCs w:val="22"/>
              </w:rPr>
              <w:t>Carer Smart is a club from Carers Trust, the UK’s largest carers charity and is open to carers across the Carers Trust network.</w:t>
            </w:r>
          </w:p>
          <w:p w:rsidR="00D314AF" w:rsidRPr="007F6FD7" w:rsidRDefault="00D314AF" w:rsidP="00770D92">
            <w:pPr>
              <w:pStyle w:val="NormalWeb"/>
              <w:spacing w:after="0"/>
              <w:rPr>
                <w:rFonts w:asciiTheme="minorHAnsi" w:hAnsiTheme="minorHAnsi"/>
                <w:color w:val="000000"/>
                <w:sz w:val="22"/>
                <w:szCs w:val="22"/>
              </w:rPr>
            </w:pPr>
          </w:p>
          <w:p w:rsidR="00D314AF" w:rsidRPr="007F6FD7" w:rsidRDefault="00D314AF" w:rsidP="00770D92">
            <w:pPr>
              <w:pStyle w:val="NormalWeb"/>
              <w:spacing w:after="0"/>
              <w:rPr>
                <w:rFonts w:asciiTheme="minorHAnsi" w:hAnsiTheme="minorHAnsi"/>
                <w:color w:val="000000"/>
                <w:sz w:val="22"/>
                <w:szCs w:val="22"/>
              </w:rPr>
            </w:pPr>
            <w:r w:rsidRPr="007F6FD7">
              <w:rPr>
                <w:rFonts w:asciiTheme="minorHAnsi" w:hAnsiTheme="minorHAnsi"/>
                <w:color w:val="000000"/>
                <w:sz w:val="22"/>
                <w:szCs w:val="22"/>
              </w:rPr>
              <w:t>Offers include:</w:t>
            </w:r>
          </w:p>
          <w:p w:rsidR="00D314AF" w:rsidRPr="007F6FD7" w:rsidRDefault="00D314AF" w:rsidP="00770D92">
            <w:pPr>
              <w:pStyle w:val="NormalWeb"/>
              <w:spacing w:after="0"/>
              <w:rPr>
                <w:rFonts w:asciiTheme="minorHAnsi" w:hAnsiTheme="minorHAnsi"/>
                <w:color w:val="000000"/>
                <w:sz w:val="22"/>
                <w:szCs w:val="22"/>
              </w:rPr>
            </w:pPr>
          </w:p>
          <w:p w:rsidR="00D314AF" w:rsidRPr="007F6FD7" w:rsidRDefault="00D314AF" w:rsidP="00770D92">
            <w:pPr>
              <w:pStyle w:val="NormalWeb"/>
              <w:numPr>
                <w:ilvl w:val="0"/>
                <w:numId w:val="8"/>
              </w:numPr>
              <w:spacing w:after="0"/>
              <w:rPr>
                <w:rFonts w:asciiTheme="minorHAnsi" w:hAnsiTheme="minorHAnsi"/>
                <w:color w:val="000000"/>
                <w:sz w:val="22"/>
                <w:szCs w:val="22"/>
              </w:rPr>
            </w:pPr>
            <w:r w:rsidRPr="007F6FD7">
              <w:rPr>
                <w:rFonts w:asciiTheme="minorHAnsi" w:hAnsiTheme="minorHAnsi"/>
                <w:color w:val="000000"/>
                <w:sz w:val="22"/>
                <w:szCs w:val="22"/>
              </w:rPr>
              <w:t>Cashback on shopping</w:t>
            </w:r>
          </w:p>
          <w:p w:rsidR="00D314AF" w:rsidRPr="007F6FD7" w:rsidRDefault="00D314AF" w:rsidP="00770D92">
            <w:pPr>
              <w:pStyle w:val="NormalWeb"/>
              <w:numPr>
                <w:ilvl w:val="0"/>
                <w:numId w:val="8"/>
              </w:numPr>
              <w:spacing w:after="0"/>
              <w:rPr>
                <w:rFonts w:asciiTheme="minorHAnsi" w:hAnsiTheme="minorHAnsi"/>
                <w:color w:val="000000"/>
                <w:sz w:val="22"/>
                <w:szCs w:val="22"/>
              </w:rPr>
            </w:pPr>
            <w:r w:rsidRPr="007F6FD7">
              <w:rPr>
                <w:rFonts w:asciiTheme="minorHAnsi" w:hAnsiTheme="minorHAnsi"/>
                <w:color w:val="000000"/>
                <w:sz w:val="22"/>
                <w:szCs w:val="22"/>
              </w:rPr>
              <w:t>Best rate from energy providers</w:t>
            </w:r>
          </w:p>
          <w:p w:rsidR="00D314AF" w:rsidRPr="007F6FD7" w:rsidRDefault="00D314AF" w:rsidP="00770D92">
            <w:pPr>
              <w:pStyle w:val="NormalWeb"/>
              <w:numPr>
                <w:ilvl w:val="0"/>
                <w:numId w:val="8"/>
              </w:numPr>
              <w:spacing w:after="0"/>
              <w:rPr>
                <w:rFonts w:asciiTheme="minorHAnsi" w:hAnsiTheme="minorHAnsi"/>
                <w:color w:val="000000"/>
                <w:sz w:val="22"/>
                <w:szCs w:val="22"/>
              </w:rPr>
            </w:pPr>
            <w:r w:rsidRPr="007F6FD7">
              <w:rPr>
                <w:rFonts w:asciiTheme="minorHAnsi" w:hAnsiTheme="minorHAnsi"/>
                <w:color w:val="000000"/>
                <w:sz w:val="22"/>
                <w:szCs w:val="22"/>
              </w:rPr>
              <w:t>Reductions on insurance renewal</w:t>
            </w:r>
          </w:p>
          <w:p w:rsidR="00D314AF" w:rsidRPr="007F6FD7" w:rsidRDefault="00D314AF" w:rsidP="00770D92">
            <w:pPr>
              <w:pStyle w:val="NormalWeb"/>
              <w:numPr>
                <w:ilvl w:val="0"/>
                <w:numId w:val="8"/>
              </w:numPr>
              <w:spacing w:after="0"/>
              <w:rPr>
                <w:rFonts w:asciiTheme="minorHAnsi" w:hAnsiTheme="minorHAnsi"/>
                <w:color w:val="000000"/>
                <w:sz w:val="22"/>
                <w:szCs w:val="22"/>
              </w:rPr>
            </w:pPr>
            <w:r w:rsidRPr="007F6FD7">
              <w:rPr>
                <w:rFonts w:asciiTheme="minorHAnsi" w:hAnsiTheme="minorHAnsi"/>
                <w:color w:val="000000"/>
                <w:sz w:val="22"/>
                <w:szCs w:val="22"/>
              </w:rPr>
              <w:t>Discounts on holidays and travel arrangements</w:t>
            </w:r>
          </w:p>
          <w:p w:rsidR="00D314AF" w:rsidRPr="007F6FD7" w:rsidRDefault="00D314AF" w:rsidP="00770D92">
            <w:pPr>
              <w:pStyle w:val="NormalWeb"/>
              <w:numPr>
                <w:ilvl w:val="0"/>
                <w:numId w:val="8"/>
              </w:numPr>
              <w:spacing w:after="0"/>
              <w:rPr>
                <w:rFonts w:asciiTheme="minorHAnsi" w:hAnsiTheme="minorHAnsi"/>
                <w:color w:val="000000"/>
                <w:sz w:val="22"/>
                <w:szCs w:val="22"/>
              </w:rPr>
            </w:pPr>
            <w:r w:rsidRPr="007F6FD7">
              <w:rPr>
                <w:rFonts w:asciiTheme="minorHAnsi" w:hAnsiTheme="minorHAnsi"/>
                <w:color w:val="000000"/>
                <w:sz w:val="22"/>
                <w:szCs w:val="22"/>
              </w:rPr>
              <w:t>Reduced price lifestyle activities</w:t>
            </w:r>
          </w:p>
          <w:p w:rsidR="00D314AF" w:rsidRDefault="00D314AF" w:rsidP="00770D92">
            <w:pPr>
              <w:pStyle w:val="NormalWeb"/>
              <w:numPr>
                <w:ilvl w:val="0"/>
                <w:numId w:val="8"/>
              </w:numPr>
              <w:spacing w:after="0"/>
              <w:rPr>
                <w:rFonts w:asciiTheme="minorHAnsi" w:hAnsiTheme="minorHAnsi"/>
                <w:color w:val="000000"/>
                <w:sz w:val="22"/>
                <w:szCs w:val="22"/>
              </w:rPr>
            </w:pPr>
            <w:r w:rsidRPr="007F6FD7">
              <w:rPr>
                <w:rFonts w:asciiTheme="minorHAnsi" w:hAnsiTheme="minorHAnsi"/>
                <w:color w:val="000000"/>
                <w:sz w:val="22"/>
                <w:szCs w:val="22"/>
              </w:rPr>
              <w:t>Free legal advice services</w:t>
            </w:r>
          </w:p>
          <w:p w:rsidR="00D314AF" w:rsidRPr="007F6FD7" w:rsidRDefault="00D314AF" w:rsidP="002546C6">
            <w:pPr>
              <w:pStyle w:val="NormalWeb"/>
              <w:spacing w:after="0"/>
              <w:ind w:left="360"/>
              <w:rPr>
                <w:rFonts w:asciiTheme="minorHAnsi" w:hAnsiTheme="minorHAnsi"/>
                <w:color w:val="000000"/>
                <w:sz w:val="22"/>
                <w:szCs w:val="22"/>
              </w:rPr>
            </w:pPr>
          </w:p>
        </w:tc>
      </w:tr>
      <w:tr w:rsidR="00D314AF" w:rsidRPr="007F6FD7" w:rsidTr="007F6FD7">
        <w:trPr>
          <w:jc w:val="center"/>
        </w:trPr>
        <w:tc>
          <w:tcPr>
            <w:tcW w:w="2978" w:type="dxa"/>
            <w:vAlign w:val="center"/>
          </w:tcPr>
          <w:p w:rsidR="00D314AF" w:rsidRPr="007F6FD7" w:rsidRDefault="00D314AF" w:rsidP="00770D92">
            <w:r w:rsidRPr="007F6FD7">
              <w:t>Carers Trust Scotland</w:t>
            </w:r>
          </w:p>
        </w:tc>
        <w:tc>
          <w:tcPr>
            <w:tcW w:w="7654" w:type="dxa"/>
            <w:vAlign w:val="center"/>
          </w:tcPr>
          <w:p w:rsidR="00D314AF" w:rsidRPr="007F6FD7" w:rsidRDefault="005C2FE5" w:rsidP="00770D92">
            <w:pPr>
              <w:pStyle w:val="NormalWeb"/>
              <w:spacing w:after="0"/>
              <w:rPr>
                <w:rFonts w:asciiTheme="minorHAnsi" w:hAnsiTheme="minorHAnsi"/>
                <w:color w:val="000000"/>
                <w:sz w:val="22"/>
                <w:szCs w:val="22"/>
              </w:rPr>
            </w:pPr>
            <w:hyperlink r:id="rId43" w:history="1">
              <w:r w:rsidR="00D314AF" w:rsidRPr="007F6FD7">
                <w:rPr>
                  <w:rStyle w:val="Hyperlink"/>
                  <w:rFonts w:asciiTheme="minorHAnsi" w:hAnsiTheme="minorHAnsi"/>
                  <w:sz w:val="22"/>
                  <w:szCs w:val="22"/>
                </w:rPr>
                <w:t>www.carers.org</w:t>
              </w:r>
            </w:hyperlink>
            <w:r w:rsidR="00D314AF" w:rsidRPr="007F6FD7">
              <w:rPr>
                <w:rFonts w:asciiTheme="minorHAnsi" w:hAnsiTheme="minorHAnsi"/>
                <w:color w:val="000000"/>
                <w:sz w:val="22"/>
                <w:szCs w:val="22"/>
              </w:rPr>
              <w:t xml:space="preserve"> </w:t>
            </w:r>
          </w:p>
          <w:p w:rsidR="00D314AF" w:rsidRPr="007F6FD7" w:rsidRDefault="00D314AF" w:rsidP="00770D92">
            <w:pPr>
              <w:pStyle w:val="NormalWeb"/>
              <w:spacing w:after="0"/>
              <w:rPr>
                <w:rFonts w:asciiTheme="minorHAnsi" w:hAnsiTheme="minorHAnsi"/>
                <w:color w:val="000000"/>
                <w:sz w:val="22"/>
                <w:szCs w:val="22"/>
              </w:rPr>
            </w:pPr>
          </w:p>
          <w:p w:rsidR="00D314AF" w:rsidRPr="007F6FD7" w:rsidRDefault="00D314AF" w:rsidP="00770D92">
            <w:pPr>
              <w:pStyle w:val="NormalWeb"/>
              <w:spacing w:after="0"/>
              <w:rPr>
                <w:rFonts w:asciiTheme="minorHAnsi" w:hAnsiTheme="minorHAnsi"/>
                <w:sz w:val="22"/>
                <w:szCs w:val="22"/>
              </w:rPr>
            </w:pPr>
            <w:r w:rsidRPr="007F6FD7">
              <w:rPr>
                <w:rFonts w:asciiTheme="minorHAnsi" w:hAnsiTheme="minorHAnsi"/>
                <w:color w:val="000000"/>
                <w:sz w:val="22"/>
                <w:szCs w:val="22"/>
              </w:rPr>
              <w:t xml:space="preserve">We work to improve support, services and recognition for anyone living </w:t>
            </w:r>
            <w:r w:rsidRPr="007F6FD7">
              <w:rPr>
                <w:rFonts w:asciiTheme="minorHAnsi" w:hAnsiTheme="minorHAnsi"/>
                <w:sz w:val="22"/>
                <w:szCs w:val="22"/>
              </w:rPr>
              <w:t xml:space="preserve">with the challenges of caring, </w:t>
            </w:r>
            <w:r w:rsidRPr="007F6FD7">
              <w:rPr>
                <w:rStyle w:val="Strong"/>
                <w:rFonts w:asciiTheme="minorHAnsi" w:hAnsiTheme="minorHAnsi"/>
                <w:sz w:val="22"/>
                <w:szCs w:val="22"/>
              </w:rPr>
              <w:t>unpaid</w:t>
            </w:r>
            <w:r w:rsidRPr="007F6FD7">
              <w:rPr>
                <w:rFonts w:asciiTheme="minorHAnsi" w:hAnsiTheme="minorHAnsi"/>
                <w:sz w:val="22"/>
                <w:szCs w:val="22"/>
              </w:rPr>
              <w:t xml:space="preserve">, for a family member or friend who is ill, frail, disabled or has </w:t>
            </w:r>
            <w:hyperlink r:id="rId44" w:history="1">
              <w:r w:rsidRPr="007F6FD7">
                <w:rPr>
                  <w:rStyle w:val="Hyperlink"/>
                  <w:rFonts w:asciiTheme="minorHAnsi" w:hAnsiTheme="minorHAnsi"/>
                  <w:color w:val="auto"/>
                  <w:sz w:val="22"/>
                  <w:szCs w:val="22"/>
                  <w:u w:val="none"/>
                </w:rPr>
                <w:t>mental health</w:t>
              </w:r>
            </w:hyperlink>
            <w:r w:rsidRPr="007F6FD7">
              <w:rPr>
                <w:rFonts w:asciiTheme="minorHAnsi" w:hAnsiTheme="minorHAnsi"/>
                <w:sz w:val="22"/>
                <w:szCs w:val="22"/>
              </w:rPr>
              <w:t xml:space="preserve"> or addiction problems.</w:t>
            </w:r>
          </w:p>
          <w:p w:rsidR="00D314AF" w:rsidRPr="007F6FD7" w:rsidRDefault="00D314AF" w:rsidP="00770D92">
            <w:pPr>
              <w:pStyle w:val="NormalWeb"/>
              <w:spacing w:after="0"/>
              <w:rPr>
                <w:rFonts w:asciiTheme="minorHAnsi" w:hAnsiTheme="minorHAnsi"/>
                <w:sz w:val="22"/>
                <w:szCs w:val="22"/>
              </w:rPr>
            </w:pPr>
          </w:p>
          <w:p w:rsidR="00D314AF" w:rsidRDefault="00D314AF" w:rsidP="00770D92">
            <w:pPr>
              <w:pStyle w:val="NormalWeb"/>
              <w:spacing w:after="0"/>
              <w:rPr>
                <w:rFonts w:asciiTheme="minorHAnsi" w:hAnsiTheme="minorHAnsi"/>
                <w:sz w:val="22"/>
                <w:szCs w:val="22"/>
              </w:rPr>
            </w:pPr>
            <w:r w:rsidRPr="007F6FD7">
              <w:rPr>
                <w:rFonts w:asciiTheme="minorHAnsi" w:hAnsiTheme="minorHAnsi"/>
                <w:sz w:val="22"/>
                <w:szCs w:val="22"/>
              </w:rPr>
              <w:t xml:space="preserve">We do this with a UK wide network of quality assured independent partners and through the </w:t>
            </w:r>
            <w:hyperlink r:id="rId45" w:history="1">
              <w:r w:rsidRPr="007F6FD7">
                <w:rPr>
                  <w:rStyle w:val="Hyperlink"/>
                  <w:rFonts w:asciiTheme="minorHAnsi" w:hAnsiTheme="minorHAnsi"/>
                  <w:color w:val="auto"/>
                  <w:sz w:val="22"/>
                  <w:szCs w:val="22"/>
                  <w:u w:val="none"/>
                </w:rPr>
                <w:t>provision of grants</w:t>
              </w:r>
            </w:hyperlink>
            <w:r w:rsidRPr="007F6FD7">
              <w:rPr>
                <w:rFonts w:asciiTheme="minorHAnsi" w:hAnsiTheme="minorHAnsi"/>
                <w:sz w:val="22"/>
                <w:szCs w:val="22"/>
              </w:rPr>
              <w:t xml:space="preserve"> to help carers get the extra help they need to live their own lives.</w:t>
            </w:r>
          </w:p>
          <w:p w:rsidR="00D314AF" w:rsidRPr="007F6FD7" w:rsidRDefault="00D314AF" w:rsidP="00770D92">
            <w:pPr>
              <w:pStyle w:val="NormalWeb"/>
              <w:spacing w:after="0"/>
              <w:rPr>
                <w:rFonts w:asciiTheme="minorHAnsi" w:hAnsiTheme="minorHAnsi"/>
                <w:color w:val="000000"/>
                <w:sz w:val="22"/>
                <w:szCs w:val="22"/>
              </w:rPr>
            </w:pPr>
          </w:p>
        </w:tc>
      </w:tr>
      <w:tr w:rsidR="00D314AF" w:rsidRPr="007F6FD7" w:rsidTr="007F6FD7">
        <w:trPr>
          <w:jc w:val="center"/>
        </w:trPr>
        <w:tc>
          <w:tcPr>
            <w:tcW w:w="2978" w:type="dxa"/>
            <w:vAlign w:val="center"/>
          </w:tcPr>
          <w:p w:rsidR="00D314AF" w:rsidRDefault="00D314AF" w:rsidP="00770D92">
            <w:r>
              <w:t>CHiP +</w:t>
            </w:r>
          </w:p>
          <w:p w:rsidR="00D314AF" w:rsidRPr="007F6FD7" w:rsidRDefault="00D314AF" w:rsidP="00770D92">
            <w:r>
              <w:t>Children in the Highlands Information Point</w:t>
            </w:r>
          </w:p>
        </w:tc>
        <w:tc>
          <w:tcPr>
            <w:tcW w:w="7654" w:type="dxa"/>
            <w:vAlign w:val="center"/>
          </w:tcPr>
          <w:p w:rsidR="00D314AF" w:rsidRDefault="005C2FE5" w:rsidP="00770D92">
            <w:pPr>
              <w:jc w:val="both"/>
              <w:rPr>
                <w:lang w:val="en"/>
              </w:rPr>
            </w:pPr>
            <w:hyperlink r:id="rId46" w:history="1">
              <w:r w:rsidR="00D314AF" w:rsidRPr="00547BC8">
                <w:rPr>
                  <w:rStyle w:val="Hyperlink"/>
                  <w:lang w:val="en"/>
                </w:rPr>
                <w:t>www.chipplus.org.uk</w:t>
              </w:r>
            </w:hyperlink>
            <w:r w:rsidR="00D314AF">
              <w:rPr>
                <w:lang w:val="en"/>
              </w:rPr>
              <w:t xml:space="preserve"> </w:t>
            </w:r>
          </w:p>
          <w:p w:rsidR="00D314AF" w:rsidRDefault="00D314AF" w:rsidP="00770D92">
            <w:pPr>
              <w:jc w:val="both"/>
              <w:rPr>
                <w:lang w:val="en"/>
              </w:rPr>
            </w:pPr>
          </w:p>
          <w:p w:rsidR="00D314AF" w:rsidRDefault="00D314AF" w:rsidP="00770D92">
            <w:pPr>
              <w:jc w:val="both"/>
              <w:rPr>
                <w:lang w:val="en"/>
              </w:rPr>
            </w:pPr>
            <w:r>
              <w:rPr>
                <w:lang w:val="en"/>
              </w:rPr>
              <w:t>CHIP (Children in the Highlands Information Point) offers information, support and advice to the families and carers of children and young people with additional support needs, and to professionals who work with them. Based in Inverness, CHIP offers a friendly, free and confidential service throughout Highland region.</w:t>
            </w:r>
          </w:p>
          <w:p w:rsidR="00D314AF" w:rsidRDefault="00D314AF" w:rsidP="00770D92">
            <w:pPr>
              <w:jc w:val="both"/>
              <w:rPr>
                <w:lang w:val="en"/>
              </w:rPr>
            </w:pPr>
          </w:p>
          <w:p w:rsidR="00D314AF" w:rsidRDefault="00D314AF" w:rsidP="00770D92">
            <w:pPr>
              <w:jc w:val="both"/>
              <w:rPr>
                <w:lang w:val="en"/>
              </w:rPr>
            </w:pPr>
            <w:r>
              <w:rPr>
                <w:lang w:val="en"/>
              </w:rPr>
              <w:t>Although it covers Highland, it can be accessed by families in Moray and there are lots of useful resources on their website.</w:t>
            </w:r>
          </w:p>
          <w:p w:rsidR="00D314AF" w:rsidRPr="00D314AF" w:rsidRDefault="00D314AF" w:rsidP="00770D92">
            <w:pPr>
              <w:jc w:val="both"/>
              <w:rPr>
                <w:lang w:val="en"/>
              </w:rPr>
            </w:pPr>
          </w:p>
        </w:tc>
      </w:tr>
      <w:tr w:rsidR="00D314AF" w:rsidRPr="007F6FD7" w:rsidTr="007F6FD7">
        <w:trPr>
          <w:jc w:val="center"/>
        </w:trPr>
        <w:tc>
          <w:tcPr>
            <w:tcW w:w="2978" w:type="dxa"/>
            <w:vAlign w:val="center"/>
          </w:tcPr>
          <w:p w:rsidR="00D314AF" w:rsidRPr="007F6FD7" w:rsidRDefault="00D314AF" w:rsidP="00770D92">
            <w:r w:rsidRPr="007F6FD7">
              <w:t>Circles Advocacy</w:t>
            </w:r>
          </w:p>
        </w:tc>
        <w:tc>
          <w:tcPr>
            <w:tcW w:w="7654" w:type="dxa"/>
            <w:vAlign w:val="center"/>
          </w:tcPr>
          <w:p w:rsidR="00D314AF" w:rsidRPr="007F6FD7" w:rsidRDefault="005C2FE5" w:rsidP="007F6FD7">
            <w:hyperlink r:id="rId47" w:history="1">
              <w:r w:rsidR="00D314AF" w:rsidRPr="007F6FD7">
                <w:rPr>
                  <w:rStyle w:val="Hyperlink"/>
                </w:rPr>
                <w:t>www.circlesnetwork.org.uk/circles-advocacy/</w:t>
              </w:r>
            </w:hyperlink>
            <w:r w:rsidR="00D314AF" w:rsidRPr="007F6FD7">
              <w:t xml:space="preserve"> </w:t>
            </w:r>
          </w:p>
          <w:p w:rsidR="00D314AF" w:rsidRPr="007F6FD7" w:rsidRDefault="00D314AF" w:rsidP="007F6FD7"/>
          <w:p w:rsidR="00D314AF" w:rsidRPr="007F6FD7" w:rsidRDefault="005C2FE5" w:rsidP="007F6FD7">
            <w:hyperlink r:id="rId48" w:history="1">
              <w:r w:rsidR="00D314AF" w:rsidRPr="007F6FD7">
                <w:rPr>
                  <w:rStyle w:val="Hyperlink"/>
                </w:rPr>
                <w:t>www.circlesnetwork.org.uk/wp-content/uploads/2018/07/Advocacy-leaflet_-Moray-2017.pdf</w:t>
              </w:r>
            </w:hyperlink>
            <w:r w:rsidR="00D314AF" w:rsidRPr="007F6FD7">
              <w:t xml:space="preserve"> </w:t>
            </w:r>
          </w:p>
          <w:p w:rsidR="00D314AF" w:rsidRPr="007F6FD7" w:rsidRDefault="00D314AF" w:rsidP="007F6FD7"/>
          <w:p w:rsidR="00D314AF" w:rsidRPr="007F6FD7" w:rsidRDefault="00D314AF" w:rsidP="00D314AF">
            <w:r w:rsidRPr="007F6FD7">
              <w:t>01343 559 546</w:t>
            </w:r>
            <w:r>
              <w:t xml:space="preserve">  </w:t>
            </w:r>
            <w:r w:rsidRPr="007F6FD7">
              <w:t>40-42 Moss Street, Elgin</w:t>
            </w:r>
          </w:p>
          <w:p w:rsidR="00D314AF" w:rsidRPr="007F6FD7" w:rsidRDefault="00D314AF" w:rsidP="00770D92">
            <w:pPr>
              <w:jc w:val="both"/>
            </w:pPr>
          </w:p>
          <w:p w:rsidR="00D314AF" w:rsidRDefault="00D314AF" w:rsidP="00A36C59">
            <w:pPr>
              <w:jc w:val="both"/>
            </w:pPr>
            <w:r w:rsidRPr="007F6FD7">
              <w:t xml:space="preserve">We specialise in providing independent, professional, issue based advocacy for thousands of people. In addition we provide collective advocacy in some communities and in the wards of certain clinics and hospitals. </w:t>
            </w:r>
          </w:p>
          <w:p w:rsidR="00D314AF" w:rsidRDefault="00D314AF" w:rsidP="00A36C59">
            <w:pPr>
              <w:jc w:val="both"/>
            </w:pPr>
          </w:p>
          <w:p w:rsidR="00D314AF" w:rsidRPr="007F6FD7" w:rsidRDefault="00D314AF" w:rsidP="00A36C59">
            <w:pPr>
              <w:jc w:val="both"/>
            </w:pPr>
          </w:p>
        </w:tc>
      </w:tr>
      <w:tr w:rsidR="00D314AF" w:rsidRPr="007F6FD7" w:rsidTr="007F6FD7">
        <w:trPr>
          <w:jc w:val="center"/>
        </w:trPr>
        <w:tc>
          <w:tcPr>
            <w:tcW w:w="2978" w:type="dxa"/>
            <w:vAlign w:val="center"/>
          </w:tcPr>
          <w:p w:rsidR="00D314AF" w:rsidRPr="007F6FD7" w:rsidRDefault="00D314AF" w:rsidP="00770D92">
            <w:r w:rsidRPr="007F6FD7">
              <w:lastRenderedPageBreak/>
              <w:t>Parent Able Moray</w:t>
            </w:r>
          </w:p>
        </w:tc>
        <w:tc>
          <w:tcPr>
            <w:tcW w:w="7654" w:type="dxa"/>
            <w:vAlign w:val="center"/>
          </w:tcPr>
          <w:p w:rsidR="00D314AF" w:rsidRDefault="00D314AF" w:rsidP="00770D92">
            <w:pPr>
              <w:jc w:val="both"/>
            </w:pPr>
          </w:p>
          <w:p w:rsidR="00D314AF" w:rsidRDefault="00D314AF" w:rsidP="00770D92">
            <w:pPr>
              <w:jc w:val="both"/>
            </w:pPr>
            <w:r w:rsidRPr="007F6FD7">
              <w:t>Closed Facebook Group where online peer support and advice is local and up to date.</w:t>
            </w:r>
          </w:p>
          <w:p w:rsidR="00D314AF" w:rsidRPr="007F6FD7" w:rsidRDefault="00D314AF" w:rsidP="00770D92">
            <w:pPr>
              <w:jc w:val="both"/>
            </w:pPr>
          </w:p>
        </w:tc>
      </w:tr>
      <w:tr w:rsidR="00D314AF" w:rsidRPr="007F6FD7" w:rsidTr="007F6FD7">
        <w:trPr>
          <w:jc w:val="center"/>
        </w:trPr>
        <w:tc>
          <w:tcPr>
            <w:tcW w:w="2978" w:type="dxa"/>
            <w:vAlign w:val="center"/>
          </w:tcPr>
          <w:p w:rsidR="00D314AF" w:rsidRPr="007F6FD7" w:rsidRDefault="00D314AF" w:rsidP="00D314AF">
            <w:r>
              <w:t>Parent Club Scotland</w:t>
            </w:r>
          </w:p>
        </w:tc>
        <w:tc>
          <w:tcPr>
            <w:tcW w:w="7654" w:type="dxa"/>
            <w:vAlign w:val="center"/>
          </w:tcPr>
          <w:p w:rsidR="00D314AF" w:rsidRDefault="005C2FE5" w:rsidP="00D314AF">
            <w:pPr>
              <w:jc w:val="both"/>
              <w:rPr>
                <w:color w:val="000000"/>
                <w:lang w:val="en"/>
              </w:rPr>
            </w:pPr>
            <w:hyperlink r:id="rId49" w:history="1">
              <w:r w:rsidR="00D314AF" w:rsidRPr="00547BC8">
                <w:rPr>
                  <w:rStyle w:val="Hyperlink"/>
                  <w:lang w:val="en"/>
                </w:rPr>
                <w:t>www.parentclub.scot</w:t>
              </w:r>
            </w:hyperlink>
            <w:r w:rsidR="00D314AF">
              <w:rPr>
                <w:color w:val="000000"/>
                <w:lang w:val="en"/>
              </w:rPr>
              <w:t xml:space="preserve"> and Facebook</w:t>
            </w:r>
          </w:p>
          <w:p w:rsidR="00D314AF" w:rsidRDefault="00D314AF" w:rsidP="00D314AF">
            <w:pPr>
              <w:jc w:val="both"/>
              <w:rPr>
                <w:color w:val="000000"/>
                <w:lang w:val="en"/>
              </w:rPr>
            </w:pPr>
          </w:p>
          <w:p w:rsidR="00D314AF" w:rsidRDefault="00D314AF" w:rsidP="00D314AF">
            <w:pPr>
              <w:jc w:val="both"/>
              <w:rPr>
                <w:color w:val="000000"/>
                <w:lang w:val="en"/>
              </w:rPr>
            </w:pPr>
            <w:r>
              <w:rPr>
                <w:color w:val="000000"/>
                <w:lang w:val="en"/>
              </w:rPr>
              <w:t>Parent Club is a Scottish Government initiative set up to promote health and</w:t>
            </w:r>
            <w:r>
              <w:rPr>
                <w:lang w:val="en"/>
              </w:rPr>
              <w:br/>
            </w:r>
            <w:r>
              <w:rPr>
                <w:color w:val="000000"/>
                <w:lang w:val="en"/>
              </w:rPr>
              <w:t xml:space="preserve">education campaigns to parents. </w:t>
            </w:r>
          </w:p>
          <w:p w:rsidR="00D314AF" w:rsidRDefault="00D314AF" w:rsidP="00D314AF">
            <w:pPr>
              <w:jc w:val="both"/>
              <w:rPr>
                <w:color w:val="000000"/>
                <w:lang w:val="en"/>
              </w:rPr>
            </w:pPr>
          </w:p>
          <w:p w:rsidR="00D314AF" w:rsidRDefault="00D314AF" w:rsidP="00D314AF">
            <w:pPr>
              <w:jc w:val="both"/>
            </w:pPr>
            <w:r>
              <w:rPr>
                <w:color w:val="000000"/>
                <w:lang w:val="en"/>
              </w:rPr>
              <w:t>The website parentclub.scot is full of handy hints to help parents tackle the challenges of raising kids.</w:t>
            </w:r>
          </w:p>
        </w:tc>
      </w:tr>
      <w:tr w:rsidR="00D314AF" w:rsidRPr="007F6FD7" w:rsidTr="007F6FD7">
        <w:trPr>
          <w:jc w:val="center"/>
        </w:trPr>
        <w:tc>
          <w:tcPr>
            <w:tcW w:w="2978" w:type="dxa"/>
            <w:vAlign w:val="center"/>
          </w:tcPr>
          <w:p w:rsidR="00D314AF" w:rsidRPr="007F6FD7" w:rsidRDefault="00D314AF" w:rsidP="00770D92">
            <w:r w:rsidRPr="007F6FD7">
              <w:t xml:space="preserve">Penumbra </w:t>
            </w:r>
          </w:p>
        </w:tc>
        <w:tc>
          <w:tcPr>
            <w:tcW w:w="7654" w:type="dxa"/>
            <w:vAlign w:val="center"/>
          </w:tcPr>
          <w:p w:rsidR="00D314AF" w:rsidRPr="007F6FD7" w:rsidRDefault="005C2FE5" w:rsidP="007F6FD7">
            <w:hyperlink r:id="rId50" w:history="1">
              <w:r w:rsidR="00D314AF" w:rsidRPr="007F6FD7">
                <w:rPr>
                  <w:rStyle w:val="Hyperlink"/>
                </w:rPr>
                <w:t>www.penumbra.org.uk/service-locations/north-area-services/moray/moray-wellness-centre/</w:t>
              </w:r>
            </w:hyperlink>
            <w:r w:rsidR="00D314AF" w:rsidRPr="007F6FD7">
              <w:t xml:space="preserve"> </w:t>
            </w:r>
          </w:p>
          <w:p w:rsidR="00D314AF" w:rsidRPr="007F6FD7" w:rsidRDefault="00D314AF" w:rsidP="007F6FD7"/>
          <w:p w:rsidR="00D314AF" w:rsidRPr="007F6FD7" w:rsidRDefault="00D314AF" w:rsidP="007F6FD7">
            <w:r w:rsidRPr="007F6FD7">
              <w:t xml:space="preserve">0800 234 3490 </w:t>
            </w:r>
          </w:p>
          <w:p w:rsidR="00D314AF" w:rsidRPr="007F6FD7" w:rsidRDefault="00D314AF" w:rsidP="007F6FD7">
            <w:pPr>
              <w:jc w:val="both"/>
            </w:pPr>
            <w:r w:rsidRPr="007F6FD7">
              <w:t>01343 556 191</w:t>
            </w:r>
          </w:p>
          <w:p w:rsidR="00D314AF" w:rsidRPr="007F6FD7" w:rsidRDefault="00D314AF" w:rsidP="00770D92">
            <w:pPr>
              <w:jc w:val="both"/>
            </w:pPr>
          </w:p>
          <w:p w:rsidR="00D314AF" w:rsidRPr="007F6FD7" w:rsidRDefault="00D314AF" w:rsidP="00770D92">
            <w:pPr>
              <w:jc w:val="both"/>
            </w:pPr>
            <w:r w:rsidRPr="007F6FD7">
              <w:t xml:space="preserve">Mental Health and Wellness Centre, Moray </w:t>
            </w:r>
          </w:p>
          <w:p w:rsidR="00D314AF" w:rsidRPr="007F6FD7" w:rsidRDefault="00D314AF" w:rsidP="00770D92">
            <w:pPr>
              <w:jc w:val="both"/>
            </w:pPr>
          </w:p>
          <w:p w:rsidR="00D314AF" w:rsidRPr="007F6FD7" w:rsidRDefault="00D314AF" w:rsidP="00D314AF">
            <w:pPr>
              <w:jc w:val="both"/>
            </w:pPr>
            <w:r w:rsidRPr="007F6FD7">
              <w:rPr>
                <w:rFonts w:cs="Tahoma"/>
                <w:color w:val="333333"/>
                <w:lang w:val="en-US"/>
              </w:rPr>
              <w:t>The service is provided by a team of Recovery Practitioners, Recovery Workers, and Peer Workers, who have a personal lived experience of mental health problems and can share their own recovery story to inspire hope and belief that recovery is possible for all.</w:t>
            </w:r>
          </w:p>
        </w:tc>
      </w:tr>
      <w:tr w:rsidR="00D314AF" w:rsidRPr="007F6FD7" w:rsidTr="007F6FD7">
        <w:trPr>
          <w:jc w:val="center"/>
        </w:trPr>
        <w:tc>
          <w:tcPr>
            <w:tcW w:w="2978" w:type="dxa"/>
            <w:vAlign w:val="center"/>
          </w:tcPr>
          <w:p w:rsidR="00D314AF" w:rsidRPr="007F6FD7" w:rsidRDefault="00D314AF" w:rsidP="00770D92">
            <w:r w:rsidRPr="007F6FD7">
              <w:t>Quarriers</w:t>
            </w:r>
          </w:p>
        </w:tc>
        <w:tc>
          <w:tcPr>
            <w:tcW w:w="7654" w:type="dxa"/>
            <w:vAlign w:val="center"/>
          </w:tcPr>
          <w:p w:rsidR="00D314AF" w:rsidRPr="007F6FD7" w:rsidRDefault="00D314AF" w:rsidP="0071327B">
            <w:r w:rsidRPr="007F6FD7">
              <w:t>01343 556 031</w:t>
            </w:r>
          </w:p>
          <w:p w:rsidR="00D314AF" w:rsidRPr="007F6FD7" w:rsidRDefault="00D314AF" w:rsidP="0071327B"/>
          <w:p w:rsidR="00D314AF" w:rsidRPr="007F6FD7" w:rsidRDefault="00D314AF" w:rsidP="0071327B">
            <w:r w:rsidRPr="007F6FD7">
              <w:t>Parents and carers can self-refer through Social Media or at the office at 44 High Street, Elgin, IV30 1BU.</w:t>
            </w:r>
          </w:p>
          <w:p w:rsidR="00D314AF" w:rsidRPr="007F6FD7" w:rsidRDefault="00D314AF" w:rsidP="0071327B"/>
          <w:p w:rsidR="00D314AF" w:rsidRPr="007F6FD7" w:rsidRDefault="005C2FE5" w:rsidP="0071327B">
            <w:pPr>
              <w:jc w:val="both"/>
            </w:pPr>
            <w:hyperlink r:id="rId51" w:history="1">
              <w:r w:rsidR="00D314AF" w:rsidRPr="007F6FD7">
                <w:rPr>
                  <w:rStyle w:val="Hyperlink"/>
                </w:rPr>
                <w:t>www.quarriers.org.uk/services/adult-carer-support-service-moray/</w:t>
              </w:r>
            </w:hyperlink>
          </w:p>
          <w:p w:rsidR="00D314AF" w:rsidRPr="007F6FD7" w:rsidRDefault="00D314AF" w:rsidP="00770D92">
            <w:pPr>
              <w:jc w:val="both"/>
            </w:pPr>
          </w:p>
          <w:p w:rsidR="00D314AF" w:rsidRPr="007F6FD7" w:rsidRDefault="00D314AF" w:rsidP="00770D92">
            <w:pPr>
              <w:jc w:val="both"/>
            </w:pPr>
            <w:r w:rsidRPr="007F6FD7">
              <w:t>Carer’s Support</w:t>
            </w:r>
          </w:p>
          <w:p w:rsidR="00D314AF" w:rsidRPr="007F6FD7" w:rsidRDefault="00D314AF" w:rsidP="00770D92">
            <w:pPr>
              <w:jc w:val="both"/>
            </w:pPr>
          </w:p>
          <w:p w:rsidR="00D314AF" w:rsidRPr="007F6FD7" w:rsidRDefault="00D314AF" w:rsidP="00770D92">
            <w:pPr>
              <w:jc w:val="both"/>
            </w:pPr>
            <w:r w:rsidRPr="007F6FD7">
              <w:t>Quarriers offer emotional support and signposting to parents and carers.</w:t>
            </w:r>
          </w:p>
          <w:p w:rsidR="00D314AF" w:rsidRPr="007F6FD7" w:rsidRDefault="00D314AF" w:rsidP="00770D92">
            <w:pPr>
              <w:jc w:val="both"/>
            </w:pPr>
          </w:p>
          <w:p w:rsidR="00D314AF" w:rsidRPr="007F6FD7" w:rsidRDefault="00D314AF" w:rsidP="00770D92">
            <w:pPr>
              <w:jc w:val="both"/>
            </w:pPr>
            <w:r w:rsidRPr="007F6FD7">
              <w:t>Quarrier</w:t>
            </w:r>
            <w:r>
              <w:t>s carry out Carer’s Assessments (Adult Carer Support Plan) and Young Carers Assessments.</w:t>
            </w:r>
          </w:p>
          <w:p w:rsidR="00D314AF" w:rsidRPr="007F6FD7" w:rsidRDefault="00D314AF" w:rsidP="00770D92">
            <w:pPr>
              <w:jc w:val="both"/>
            </w:pPr>
          </w:p>
          <w:p w:rsidR="00D314AF" w:rsidRPr="007F6FD7" w:rsidRDefault="00D314AF" w:rsidP="00770D92">
            <w:pPr>
              <w:jc w:val="both"/>
            </w:pPr>
            <w:r w:rsidRPr="007F6FD7">
              <w:t xml:space="preserve">Carers Café peer support throughout Moray.  </w:t>
            </w:r>
          </w:p>
        </w:tc>
      </w:tr>
      <w:tr w:rsidR="00D314AF" w:rsidRPr="007F6FD7" w:rsidTr="007F6FD7">
        <w:trPr>
          <w:jc w:val="center"/>
        </w:trPr>
        <w:tc>
          <w:tcPr>
            <w:tcW w:w="2978" w:type="dxa"/>
            <w:vAlign w:val="center"/>
          </w:tcPr>
          <w:p w:rsidR="00D314AF" w:rsidRPr="007F6FD7" w:rsidRDefault="00D314AF" w:rsidP="00770D92">
            <w:r w:rsidRPr="007F6FD7">
              <w:t>Sibs</w:t>
            </w:r>
          </w:p>
          <w:p w:rsidR="00D314AF" w:rsidRPr="007F6FD7" w:rsidRDefault="00D314AF" w:rsidP="00770D92">
            <w:r w:rsidRPr="007F6FD7">
              <w:t>For brothers and sisters of Children with disabilities</w:t>
            </w:r>
          </w:p>
        </w:tc>
        <w:tc>
          <w:tcPr>
            <w:tcW w:w="7654" w:type="dxa"/>
            <w:vAlign w:val="center"/>
          </w:tcPr>
          <w:p w:rsidR="00D314AF" w:rsidRPr="007F6FD7" w:rsidRDefault="005C2FE5" w:rsidP="00770D92">
            <w:pPr>
              <w:jc w:val="both"/>
              <w:rPr>
                <w:rFonts w:cs="Arial"/>
                <w:color w:val="222222"/>
              </w:rPr>
            </w:pPr>
            <w:hyperlink r:id="rId52" w:history="1">
              <w:r w:rsidR="00D314AF" w:rsidRPr="007F6FD7">
                <w:rPr>
                  <w:rStyle w:val="Hyperlink"/>
                </w:rPr>
                <w:t>www.sibs.org.uk</w:t>
              </w:r>
            </w:hyperlink>
          </w:p>
          <w:p w:rsidR="00D314AF" w:rsidRPr="007F6FD7" w:rsidRDefault="00D314AF" w:rsidP="00770D92">
            <w:pPr>
              <w:jc w:val="both"/>
              <w:rPr>
                <w:rFonts w:cs="Arial"/>
                <w:color w:val="222222"/>
              </w:rPr>
            </w:pPr>
          </w:p>
          <w:p w:rsidR="00D314AF" w:rsidRDefault="00D314AF" w:rsidP="00770D92">
            <w:pPr>
              <w:jc w:val="both"/>
              <w:rPr>
                <w:rFonts w:cs="Arial"/>
                <w:color w:val="222222"/>
              </w:rPr>
            </w:pPr>
            <w:r w:rsidRPr="007F6FD7">
              <w:rPr>
                <w:rFonts w:cs="Arial"/>
                <w:color w:val="222222"/>
              </w:rPr>
              <w:t xml:space="preserve">Sibs exists to support people who </w:t>
            </w:r>
            <w:r>
              <w:rPr>
                <w:rFonts w:cs="Arial"/>
                <w:color w:val="222222"/>
              </w:rPr>
              <w:t xml:space="preserve">are </w:t>
            </w:r>
            <w:r w:rsidRPr="007F6FD7">
              <w:rPr>
                <w:rFonts w:cs="Arial"/>
                <w:color w:val="222222"/>
              </w:rPr>
              <w:t>grow</w:t>
            </w:r>
            <w:r>
              <w:rPr>
                <w:rFonts w:cs="Arial"/>
                <w:color w:val="222222"/>
              </w:rPr>
              <w:t>ing</w:t>
            </w:r>
            <w:r w:rsidRPr="007F6FD7">
              <w:rPr>
                <w:rFonts w:cs="Arial"/>
                <w:color w:val="222222"/>
              </w:rPr>
              <w:t xml:space="preserve"> up with or have grown up with a disabled brother or sister. It is the only UK charity representing the needs of over half a million young siblings and over one and a half million adult siblings.</w:t>
            </w:r>
          </w:p>
          <w:p w:rsidR="00D314AF" w:rsidRPr="007F6FD7" w:rsidRDefault="00D314AF" w:rsidP="00770D92">
            <w:pPr>
              <w:jc w:val="both"/>
            </w:pPr>
          </w:p>
        </w:tc>
      </w:tr>
    </w:tbl>
    <w:p w:rsidR="00E54482" w:rsidRPr="007F6FD7" w:rsidRDefault="00E54482" w:rsidP="00770D92">
      <w:pPr>
        <w:spacing w:after="0" w:line="240" w:lineRule="auto"/>
      </w:pPr>
      <w:r w:rsidRPr="007F6FD7">
        <w:br w:type="page"/>
      </w:r>
    </w:p>
    <w:tbl>
      <w:tblPr>
        <w:tblStyle w:val="TableGrid"/>
        <w:tblW w:w="10632" w:type="dxa"/>
        <w:jc w:val="center"/>
        <w:tblInd w:w="-743" w:type="dxa"/>
        <w:tblLook w:val="04A0" w:firstRow="1" w:lastRow="0" w:firstColumn="1" w:lastColumn="0" w:noHBand="0" w:noVBand="1"/>
      </w:tblPr>
      <w:tblGrid>
        <w:gridCol w:w="2978"/>
        <w:gridCol w:w="7654"/>
      </w:tblGrid>
      <w:tr w:rsidR="007F6FD7" w:rsidRPr="007F6FD7" w:rsidTr="007F6FD7">
        <w:trPr>
          <w:jc w:val="center"/>
        </w:trPr>
        <w:tc>
          <w:tcPr>
            <w:tcW w:w="10632" w:type="dxa"/>
            <w:gridSpan w:val="2"/>
            <w:shd w:val="clear" w:color="auto" w:fill="DBE5F1" w:themeFill="accent1" w:themeFillTint="33"/>
            <w:vAlign w:val="center"/>
          </w:tcPr>
          <w:p w:rsidR="00D3465A" w:rsidRDefault="00D3465A" w:rsidP="00770D92"/>
          <w:p w:rsidR="007F6FD7" w:rsidRPr="00D3465A" w:rsidRDefault="007F6FD7" w:rsidP="00D3465A">
            <w:pPr>
              <w:jc w:val="center"/>
              <w:rPr>
                <w:b/>
              </w:rPr>
            </w:pPr>
            <w:r w:rsidRPr="00D3465A">
              <w:rPr>
                <w:b/>
              </w:rPr>
              <w:t>Grants and Sources of Funding</w:t>
            </w:r>
          </w:p>
          <w:p w:rsidR="00D3465A" w:rsidRPr="007F6FD7" w:rsidRDefault="00D3465A" w:rsidP="00770D92"/>
        </w:tc>
      </w:tr>
      <w:tr w:rsidR="007F6FD7" w:rsidRPr="007F6FD7" w:rsidTr="007F6FD7">
        <w:trPr>
          <w:jc w:val="center"/>
        </w:trPr>
        <w:tc>
          <w:tcPr>
            <w:tcW w:w="2978" w:type="dxa"/>
            <w:vAlign w:val="center"/>
          </w:tcPr>
          <w:p w:rsidR="007F6FD7" w:rsidRPr="007F6FD7" w:rsidRDefault="007F6FD7" w:rsidP="00770D92">
            <w:r w:rsidRPr="007F6FD7">
              <w:t>AskSARA</w:t>
            </w:r>
          </w:p>
        </w:tc>
        <w:tc>
          <w:tcPr>
            <w:tcW w:w="7654" w:type="dxa"/>
            <w:vAlign w:val="center"/>
          </w:tcPr>
          <w:p w:rsidR="007F6FD7" w:rsidRDefault="005C2FE5" w:rsidP="00770D92">
            <w:hyperlink r:id="rId53" w:history="1">
              <w:r w:rsidR="009C51E9" w:rsidRPr="00E52F93">
                <w:rPr>
                  <w:rStyle w:val="Hyperlink"/>
                </w:rPr>
                <w:t>https://asksara.dlf.org.uk</w:t>
              </w:r>
            </w:hyperlink>
            <w:r w:rsidR="009C51E9">
              <w:t xml:space="preserve"> </w:t>
            </w:r>
          </w:p>
          <w:p w:rsidR="009C51E9" w:rsidRPr="007F6FD7" w:rsidRDefault="009C51E9" w:rsidP="00770D92">
            <w:pPr>
              <w:rPr>
                <w:rFonts w:cs="Segoe UI"/>
                <w:color w:val="212529"/>
                <w:lang w:val="en"/>
              </w:rPr>
            </w:pPr>
          </w:p>
          <w:p w:rsidR="007F6FD7" w:rsidRDefault="007F6FD7" w:rsidP="00770D92">
            <w:pPr>
              <w:rPr>
                <w:rFonts w:cs="Segoe UI"/>
                <w:color w:val="212529"/>
                <w:lang w:val="en"/>
              </w:rPr>
            </w:pPr>
            <w:r w:rsidRPr="007F6FD7">
              <w:rPr>
                <w:rFonts w:cs="Segoe UI"/>
                <w:color w:val="212529"/>
                <w:lang w:val="en"/>
              </w:rPr>
              <w:t>AskSARA is an award-winning online self-help guide providing expert advice and information on products and equipment for older and disabled adults and children.</w:t>
            </w:r>
          </w:p>
          <w:p w:rsidR="00865C16" w:rsidRPr="007F6FD7" w:rsidRDefault="00865C16" w:rsidP="00770D92"/>
        </w:tc>
      </w:tr>
      <w:tr w:rsidR="00865C16" w:rsidRPr="007F6FD7" w:rsidTr="007F6FD7">
        <w:trPr>
          <w:jc w:val="center"/>
        </w:trPr>
        <w:tc>
          <w:tcPr>
            <w:tcW w:w="2978" w:type="dxa"/>
            <w:vAlign w:val="center"/>
          </w:tcPr>
          <w:p w:rsidR="00865C16" w:rsidRPr="007F6FD7" w:rsidRDefault="00865C16" w:rsidP="00A36C59">
            <w:r w:rsidRPr="007F6FD7">
              <w:t>Disability Grants</w:t>
            </w:r>
          </w:p>
        </w:tc>
        <w:tc>
          <w:tcPr>
            <w:tcW w:w="7654" w:type="dxa"/>
            <w:vAlign w:val="center"/>
          </w:tcPr>
          <w:p w:rsidR="00865C16" w:rsidRPr="009E1999" w:rsidRDefault="005C2FE5" w:rsidP="00A36C59">
            <w:hyperlink r:id="rId54" w:history="1">
              <w:r w:rsidR="00865C16" w:rsidRPr="009E1999">
                <w:rPr>
                  <w:rStyle w:val="Hyperlink"/>
                </w:rPr>
                <w:t>www.disability-grants.org</w:t>
              </w:r>
            </w:hyperlink>
          </w:p>
          <w:p w:rsidR="00865C16" w:rsidRPr="009E1999" w:rsidRDefault="00865C16" w:rsidP="00A36C59"/>
          <w:p w:rsidR="00865C16" w:rsidRDefault="00865C16" w:rsidP="00A36C59">
            <w:r w:rsidRPr="009E1999">
              <w:t>This website is a guide to some of the funding and grants available.</w:t>
            </w:r>
          </w:p>
          <w:p w:rsidR="00865C16" w:rsidRPr="009E1999" w:rsidRDefault="00865C16" w:rsidP="00A36C59"/>
        </w:tc>
      </w:tr>
      <w:tr w:rsidR="00865C16" w:rsidRPr="007F6FD7" w:rsidTr="007F6FD7">
        <w:trPr>
          <w:jc w:val="center"/>
        </w:trPr>
        <w:tc>
          <w:tcPr>
            <w:tcW w:w="2978" w:type="dxa"/>
            <w:vAlign w:val="center"/>
          </w:tcPr>
          <w:p w:rsidR="00865C16" w:rsidRDefault="00865C16" w:rsidP="00A36C59">
            <w:r>
              <w:t>Douglas Bader Foundation</w:t>
            </w:r>
          </w:p>
          <w:p w:rsidR="00865C16" w:rsidRDefault="00865C16" w:rsidP="00A36C59">
            <w:r>
              <w:t>Bader Braves</w:t>
            </w:r>
          </w:p>
          <w:p w:rsidR="00865C16" w:rsidRPr="007F6FD7" w:rsidRDefault="00865C16" w:rsidP="00A36C59"/>
        </w:tc>
        <w:tc>
          <w:tcPr>
            <w:tcW w:w="7654" w:type="dxa"/>
            <w:vAlign w:val="center"/>
          </w:tcPr>
          <w:p w:rsidR="00865C16" w:rsidRDefault="005C2FE5" w:rsidP="00A36C59">
            <w:hyperlink r:id="rId55" w:history="1">
              <w:r w:rsidR="00865C16" w:rsidRPr="005B1C48">
                <w:rPr>
                  <w:rStyle w:val="Hyperlink"/>
                </w:rPr>
                <w:t>https://www.douglasbaderfoundation.com/bader-braves</w:t>
              </w:r>
            </w:hyperlink>
            <w:r w:rsidR="00865C16">
              <w:t xml:space="preserve"> </w:t>
            </w:r>
          </w:p>
          <w:p w:rsidR="00865C16" w:rsidRDefault="00865C16" w:rsidP="00A36C59"/>
          <w:p w:rsidR="00865C16" w:rsidRDefault="00865C16" w:rsidP="00A36C59">
            <w:pPr>
              <w:rPr>
                <w:bCs/>
              </w:rPr>
            </w:pPr>
            <w:r>
              <w:t>Aviation Days:</w:t>
            </w:r>
          </w:p>
          <w:p w:rsidR="00865C16" w:rsidRDefault="00865C16" w:rsidP="00A36C59">
            <w:pPr>
              <w:rPr>
                <w:bCs/>
              </w:rPr>
            </w:pPr>
          </w:p>
          <w:p w:rsidR="00865C16" w:rsidRDefault="00865C16" w:rsidP="00A36C59">
            <w:r w:rsidRPr="00A351CC">
              <w:rPr>
                <w:bCs/>
              </w:rPr>
              <w:t>Bader Braves</w:t>
            </w:r>
            <w:r w:rsidRPr="00A351CC">
              <w:t xml:space="preserve"> supports children with limb loss and other physical disabilities by offering unique experiences and improving life-skills to increase confidence. </w:t>
            </w:r>
          </w:p>
          <w:p w:rsidR="00865C16" w:rsidRDefault="00865C16" w:rsidP="00A36C59"/>
          <w:p w:rsidR="00865C16" w:rsidRDefault="00865C16" w:rsidP="00A36C59">
            <w:r>
              <w:t xml:space="preserve">Grants: </w:t>
            </w:r>
          </w:p>
          <w:p w:rsidR="00865C16" w:rsidRDefault="00865C16" w:rsidP="00A36C59"/>
          <w:p w:rsidR="00865C16" w:rsidRDefault="00865C16" w:rsidP="00A36C59">
            <w:r>
              <w:t>The scheme may help towards or provide the equipment, training, services, further education or other practical support required by the successful applicant.</w:t>
            </w:r>
          </w:p>
          <w:p w:rsidR="00865C16" w:rsidRPr="007F6FD7" w:rsidRDefault="00865C16" w:rsidP="00A36C59"/>
        </w:tc>
      </w:tr>
      <w:tr w:rsidR="00865C16" w:rsidRPr="007F6FD7" w:rsidTr="007F6FD7">
        <w:trPr>
          <w:jc w:val="center"/>
        </w:trPr>
        <w:tc>
          <w:tcPr>
            <w:tcW w:w="2978" w:type="dxa"/>
            <w:vAlign w:val="center"/>
          </w:tcPr>
          <w:p w:rsidR="00865C16" w:rsidRPr="007F6FD7" w:rsidRDefault="00865C16" w:rsidP="00770D92">
            <w:r>
              <w:t>Elgin Rotary Club</w:t>
            </w:r>
          </w:p>
        </w:tc>
        <w:tc>
          <w:tcPr>
            <w:tcW w:w="7654" w:type="dxa"/>
            <w:vAlign w:val="center"/>
          </w:tcPr>
          <w:p w:rsidR="00865C16" w:rsidRPr="009E1999" w:rsidRDefault="005C2FE5" w:rsidP="009E1999">
            <w:pPr>
              <w:rPr>
                <w:rFonts w:cs="Arial"/>
                <w:color w:val="000000"/>
              </w:rPr>
            </w:pPr>
            <w:hyperlink r:id="rId56" w:history="1">
              <w:r w:rsidR="00865C16" w:rsidRPr="009E1999">
                <w:rPr>
                  <w:rStyle w:val="Hyperlink"/>
                  <w:rFonts w:cs="Arial"/>
                </w:rPr>
                <w:t>https://www.rotary-ribi.org/clubs/homepage.php?ClubID=28</w:t>
              </w:r>
            </w:hyperlink>
            <w:r w:rsidR="00865C16" w:rsidRPr="009E1999">
              <w:rPr>
                <w:rFonts w:cs="Arial"/>
                <w:color w:val="000000"/>
              </w:rPr>
              <w:t xml:space="preserve"> </w:t>
            </w:r>
          </w:p>
          <w:p w:rsidR="00865C16" w:rsidRPr="009E1999" w:rsidRDefault="00865C16" w:rsidP="009E1999">
            <w:pPr>
              <w:rPr>
                <w:rFonts w:cs="Arial"/>
                <w:color w:val="000000"/>
              </w:rPr>
            </w:pPr>
          </w:p>
          <w:p w:rsidR="00865C16" w:rsidRPr="009E1999" w:rsidRDefault="00865C16" w:rsidP="009E1999">
            <w:pPr>
              <w:rPr>
                <w:rFonts w:cs="Arial"/>
                <w:color w:val="000000"/>
              </w:rPr>
            </w:pPr>
            <w:r w:rsidRPr="009E1999">
              <w:rPr>
                <w:rFonts w:cs="Segoe UI"/>
                <w:color w:val="292B2C"/>
                <w:lang w:val="en"/>
              </w:rPr>
              <w:t xml:space="preserve">Davie Small </w:t>
            </w:r>
            <w:hyperlink r:id="rId57" w:tgtFrame="_blank" w:history="1">
              <w:r w:rsidRPr="009E1999">
                <w:rPr>
                  <w:rStyle w:val="Hyperlink"/>
                  <w:rFonts w:cs="Segoe UI"/>
                  <w:lang w:val="en"/>
                </w:rPr>
                <w:t>Secretary@Elgin.rotary1010.org</w:t>
              </w:r>
            </w:hyperlink>
            <w:r w:rsidRPr="009E1999">
              <w:rPr>
                <w:rFonts w:cs="Segoe UI"/>
                <w:color w:val="292B2C"/>
                <w:lang w:val="en"/>
              </w:rPr>
              <w:t xml:space="preserve"> </w:t>
            </w:r>
          </w:p>
          <w:p w:rsidR="00865C16" w:rsidRPr="009E1999" w:rsidRDefault="00865C16" w:rsidP="009E1999">
            <w:pPr>
              <w:rPr>
                <w:rFonts w:cs="Arial"/>
                <w:color w:val="000000"/>
              </w:rPr>
            </w:pPr>
          </w:p>
          <w:p w:rsidR="00865C16" w:rsidRPr="009E1999" w:rsidRDefault="00865C16" w:rsidP="009E1999">
            <w:pPr>
              <w:rPr>
                <w:rFonts w:cs="Arial"/>
                <w:color w:val="000000"/>
              </w:rPr>
            </w:pPr>
            <w:r w:rsidRPr="009E1999">
              <w:rPr>
                <w:rFonts w:cs="Arial"/>
                <w:color w:val="000000"/>
              </w:rPr>
              <w:t>Elgin Rotary Club considers donations to individuals or groups based on information supplied on the Application for Funding Assistance forms.</w:t>
            </w:r>
          </w:p>
          <w:p w:rsidR="00865C16" w:rsidRPr="009E1999" w:rsidRDefault="00865C16" w:rsidP="009E1999">
            <w:pPr>
              <w:rPr>
                <w:rFonts w:cs="Arial"/>
                <w:color w:val="000000"/>
              </w:rPr>
            </w:pPr>
          </w:p>
          <w:p w:rsidR="00865C16" w:rsidRDefault="00865C16" w:rsidP="00770D92">
            <w:pPr>
              <w:rPr>
                <w:rFonts w:cs="Arial"/>
                <w:color w:val="000000"/>
              </w:rPr>
            </w:pPr>
            <w:r w:rsidRPr="009E1999">
              <w:rPr>
                <w:rFonts w:cs="Arial"/>
                <w:color w:val="000000"/>
              </w:rPr>
              <w:t>Each application is considered on its merits and of course the availability of funds in the club charitable account.</w:t>
            </w:r>
          </w:p>
          <w:p w:rsidR="00865C16" w:rsidRPr="009E1999" w:rsidRDefault="00865C16" w:rsidP="00770D92">
            <w:pPr>
              <w:rPr>
                <w:rFonts w:cs="Arial"/>
                <w:color w:val="000000"/>
              </w:rPr>
            </w:pPr>
          </w:p>
        </w:tc>
      </w:tr>
      <w:tr w:rsidR="00865C16" w:rsidRPr="007F6FD7" w:rsidTr="007F6FD7">
        <w:trPr>
          <w:jc w:val="center"/>
        </w:trPr>
        <w:tc>
          <w:tcPr>
            <w:tcW w:w="2978" w:type="dxa"/>
            <w:vAlign w:val="center"/>
          </w:tcPr>
          <w:p w:rsidR="00865C16" w:rsidRPr="007F6FD7" w:rsidRDefault="00865C16" w:rsidP="00770D92">
            <w:r w:rsidRPr="007F6FD7">
              <w:t>Family Fund</w:t>
            </w:r>
          </w:p>
        </w:tc>
        <w:tc>
          <w:tcPr>
            <w:tcW w:w="7654" w:type="dxa"/>
            <w:vAlign w:val="center"/>
          </w:tcPr>
          <w:p w:rsidR="00865C16" w:rsidRPr="007F6FD7" w:rsidRDefault="005C2FE5" w:rsidP="00770D92">
            <w:pPr>
              <w:rPr>
                <w:rFonts w:eastAsia="Times New Roman" w:cs="Times New Roman"/>
                <w:lang w:eastAsia="en-GB"/>
              </w:rPr>
            </w:pPr>
            <w:hyperlink r:id="rId58" w:history="1">
              <w:r w:rsidR="00865C16" w:rsidRPr="007F6FD7">
                <w:rPr>
                  <w:rStyle w:val="Hyperlink"/>
                </w:rPr>
                <w:t>www.familyfund.org.uk</w:t>
              </w:r>
            </w:hyperlink>
          </w:p>
          <w:p w:rsidR="00865C16" w:rsidRPr="007F6FD7" w:rsidRDefault="00865C16" w:rsidP="00770D92">
            <w:pPr>
              <w:rPr>
                <w:rFonts w:eastAsia="Times New Roman" w:cs="Times New Roman"/>
                <w:lang w:eastAsia="en-GB"/>
              </w:rPr>
            </w:pPr>
          </w:p>
          <w:p w:rsidR="00865C16" w:rsidRPr="007F6FD7" w:rsidRDefault="00865C16" w:rsidP="00770D92">
            <w:pPr>
              <w:rPr>
                <w:rFonts w:eastAsia="Times New Roman" w:cs="Times New Roman"/>
                <w:lang w:eastAsia="en-GB"/>
              </w:rPr>
            </w:pPr>
            <w:r w:rsidRPr="007F6FD7">
              <w:rPr>
                <w:rFonts w:eastAsia="Times New Roman" w:cs="Times New Roman"/>
                <w:lang w:eastAsia="en-GB"/>
              </w:rPr>
              <w:t xml:space="preserve">The Family Fund is the UK’s largest provider of grants to families living on the lowest incomes. </w:t>
            </w:r>
          </w:p>
          <w:p w:rsidR="00865C16" w:rsidRPr="007F6FD7" w:rsidRDefault="00865C16" w:rsidP="00770D92">
            <w:pPr>
              <w:rPr>
                <w:rFonts w:eastAsia="Times New Roman" w:cs="Times New Roman"/>
                <w:lang w:eastAsia="en-GB"/>
              </w:rPr>
            </w:pPr>
          </w:p>
          <w:p w:rsidR="00865C16" w:rsidRDefault="00865C16" w:rsidP="00770D92">
            <w:pPr>
              <w:rPr>
                <w:rFonts w:eastAsia="Times New Roman" w:cs="Times New Roman"/>
                <w:lang w:eastAsia="en-GB"/>
              </w:rPr>
            </w:pPr>
            <w:r w:rsidRPr="007F6FD7">
              <w:rPr>
                <w:rFonts w:eastAsia="Times New Roman" w:cs="Times New Roman"/>
                <w:lang w:eastAsia="en-GB"/>
              </w:rPr>
              <w:t>It gives grants to families who are raising a disabled or seriously ill child aged 17 and under</w:t>
            </w:r>
            <w:r>
              <w:rPr>
                <w:rFonts w:eastAsia="Times New Roman" w:cs="Times New Roman"/>
                <w:lang w:eastAsia="en-GB"/>
              </w:rPr>
              <w:t>.</w:t>
            </w:r>
          </w:p>
          <w:p w:rsidR="00865C16" w:rsidRPr="007F6FD7" w:rsidRDefault="00865C16" w:rsidP="00770D92">
            <w:pPr>
              <w:rPr>
                <w:rFonts w:eastAsia="Times New Roman" w:cs="Times New Roman"/>
                <w:lang w:eastAsia="en-GB"/>
              </w:rPr>
            </w:pPr>
          </w:p>
        </w:tc>
      </w:tr>
      <w:tr w:rsidR="00865C16" w:rsidRPr="007F6FD7" w:rsidTr="007F6FD7">
        <w:trPr>
          <w:jc w:val="center"/>
        </w:trPr>
        <w:tc>
          <w:tcPr>
            <w:tcW w:w="2978" w:type="dxa"/>
            <w:vAlign w:val="center"/>
          </w:tcPr>
          <w:p w:rsidR="00865C16" w:rsidRPr="007F6FD7" w:rsidRDefault="00865C16" w:rsidP="00770D92">
            <w:r w:rsidRPr="007F6FD7">
              <w:t>Give Them a Sporting Chance</w:t>
            </w:r>
          </w:p>
        </w:tc>
        <w:tc>
          <w:tcPr>
            <w:tcW w:w="7654" w:type="dxa"/>
            <w:vAlign w:val="center"/>
          </w:tcPr>
          <w:p w:rsidR="00865C16" w:rsidRDefault="005C2FE5" w:rsidP="00770D92">
            <w:pPr>
              <w:shd w:val="clear" w:color="auto" w:fill="FFFFFF"/>
              <w:outlineLvl w:val="2"/>
              <w:rPr>
                <w:lang w:val="en"/>
              </w:rPr>
            </w:pPr>
            <w:hyperlink r:id="rId59" w:history="1">
              <w:r w:rsidR="00865C16" w:rsidRPr="007F6FD7">
                <w:rPr>
                  <w:rStyle w:val="Hyperlink"/>
                </w:rPr>
                <w:t>www.givethemasportingchance.com</w:t>
              </w:r>
            </w:hyperlink>
          </w:p>
          <w:p w:rsidR="00865C16" w:rsidRDefault="00865C16" w:rsidP="00770D92">
            <w:pPr>
              <w:shd w:val="clear" w:color="auto" w:fill="FFFFFF"/>
              <w:outlineLvl w:val="2"/>
              <w:rPr>
                <w:lang w:val="en"/>
              </w:rPr>
            </w:pPr>
          </w:p>
          <w:p w:rsidR="00865C16" w:rsidRDefault="00865C16" w:rsidP="00865C16">
            <w:pPr>
              <w:shd w:val="clear" w:color="auto" w:fill="FFFFFF"/>
              <w:outlineLvl w:val="2"/>
              <w:rPr>
                <w:lang w:val="en"/>
              </w:rPr>
            </w:pPr>
            <w:r w:rsidRPr="007F6FD7">
              <w:rPr>
                <w:lang w:val="en"/>
              </w:rPr>
              <w:t>Give Them a Sporting Chance was started in 1990 to give people fun, life changing experiences and an opportunity to see beyond themselves.</w:t>
            </w:r>
            <w:r w:rsidRPr="007F6FD7">
              <w:rPr>
                <w:lang w:val="en"/>
              </w:rPr>
              <w:br/>
            </w:r>
            <w:r w:rsidRPr="007F6FD7">
              <w:rPr>
                <w:lang w:val="en"/>
              </w:rPr>
              <w:br/>
              <w:t>A Sporting Chance is recommended by someone, in an organisation or a group, for a carer or for a disabled person, regardless of their age or disability.</w:t>
            </w:r>
          </w:p>
          <w:p w:rsidR="00865C16" w:rsidRDefault="00865C16" w:rsidP="00865C16">
            <w:pPr>
              <w:shd w:val="clear" w:color="auto" w:fill="FFFFFF"/>
              <w:outlineLvl w:val="2"/>
              <w:rPr>
                <w:lang w:val="en"/>
              </w:rPr>
            </w:pPr>
          </w:p>
          <w:p w:rsidR="00865C16" w:rsidRPr="007F6FD7" w:rsidRDefault="00865C16" w:rsidP="00865C16">
            <w:pPr>
              <w:shd w:val="clear" w:color="auto" w:fill="FFFFFF"/>
              <w:outlineLvl w:val="2"/>
              <w:rPr>
                <w:rFonts w:eastAsia="Times New Roman" w:cs="Arial"/>
                <w:bCs/>
                <w:spacing w:val="5"/>
                <w:lang w:eastAsia="en-GB"/>
              </w:rPr>
            </w:pPr>
          </w:p>
        </w:tc>
      </w:tr>
      <w:tr w:rsidR="00865C16" w:rsidRPr="007F6FD7" w:rsidTr="007F6FD7">
        <w:trPr>
          <w:jc w:val="center"/>
        </w:trPr>
        <w:tc>
          <w:tcPr>
            <w:tcW w:w="2978" w:type="dxa"/>
            <w:vAlign w:val="center"/>
          </w:tcPr>
          <w:p w:rsidR="00865C16" w:rsidRPr="007F6FD7" w:rsidRDefault="00865C16" w:rsidP="00770D92">
            <w:r w:rsidRPr="007F6FD7">
              <w:lastRenderedPageBreak/>
              <w:t>MFR Cash for Kids</w:t>
            </w:r>
          </w:p>
        </w:tc>
        <w:tc>
          <w:tcPr>
            <w:tcW w:w="7654" w:type="dxa"/>
            <w:vAlign w:val="center"/>
          </w:tcPr>
          <w:p w:rsidR="00865C16" w:rsidRPr="007F6FD7" w:rsidRDefault="005C2FE5" w:rsidP="007F6FD7">
            <w:hyperlink r:id="rId60" w:history="1">
              <w:r w:rsidR="00865C16" w:rsidRPr="007F6FD7">
                <w:rPr>
                  <w:rStyle w:val="Hyperlink"/>
                </w:rPr>
                <w:t>www.cashforkidsgive.co.uk/grant-application/highlands/6722c223-6306-440f-9e69-39207cde0391/</w:t>
              </w:r>
            </w:hyperlink>
            <w:r w:rsidR="00865C16" w:rsidRPr="007F6FD7">
              <w:t xml:space="preserve"> </w:t>
            </w:r>
          </w:p>
          <w:p w:rsidR="00865C16" w:rsidRPr="007F6FD7" w:rsidRDefault="00865C16" w:rsidP="007F6FD7"/>
          <w:p w:rsidR="00865C16" w:rsidRDefault="005C2FE5" w:rsidP="007F6FD7">
            <w:pPr>
              <w:pStyle w:val="NormalWeb"/>
              <w:shd w:val="clear" w:color="auto" w:fill="FFFFFF"/>
              <w:spacing w:after="0"/>
              <w:jc w:val="both"/>
              <w:rPr>
                <w:rStyle w:val="Strong"/>
                <w:rFonts w:asciiTheme="minorHAnsi" w:hAnsiTheme="minorHAnsi" w:cs="Tahoma"/>
                <w:sz w:val="22"/>
                <w:szCs w:val="22"/>
                <w:lang w:val="en-US"/>
              </w:rPr>
            </w:pPr>
            <w:hyperlink r:id="rId61" w:history="1">
              <w:r w:rsidR="00865C16" w:rsidRPr="007F6FD7">
                <w:rPr>
                  <w:rStyle w:val="Hyperlink"/>
                  <w:rFonts w:asciiTheme="minorHAnsi" w:hAnsiTheme="minorHAnsi"/>
                  <w:sz w:val="22"/>
                  <w:szCs w:val="22"/>
                </w:rPr>
                <w:t>www.cashforkids.uk.com</w:t>
              </w:r>
            </w:hyperlink>
          </w:p>
          <w:p w:rsidR="00865C16" w:rsidRDefault="00865C16" w:rsidP="00770D92">
            <w:pPr>
              <w:pStyle w:val="NormalWeb"/>
              <w:shd w:val="clear" w:color="auto" w:fill="FFFFFF"/>
              <w:spacing w:after="0"/>
              <w:jc w:val="both"/>
              <w:rPr>
                <w:rStyle w:val="Strong"/>
                <w:rFonts w:asciiTheme="minorHAnsi" w:hAnsiTheme="minorHAnsi" w:cs="Tahoma"/>
                <w:sz w:val="22"/>
                <w:szCs w:val="22"/>
                <w:lang w:val="en-US"/>
              </w:rPr>
            </w:pPr>
          </w:p>
          <w:p w:rsidR="00865C16" w:rsidRPr="007F6FD7" w:rsidRDefault="00865C16" w:rsidP="00770D92">
            <w:pPr>
              <w:pStyle w:val="NormalWeb"/>
              <w:shd w:val="clear" w:color="auto" w:fill="FFFFFF"/>
              <w:spacing w:after="0"/>
              <w:jc w:val="both"/>
              <w:rPr>
                <w:rStyle w:val="Strong"/>
                <w:rFonts w:asciiTheme="minorHAnsi" w:hAnsiTheme="minorHAnsi" w:cs="Tahoma"/>
                <w:sz w:val="22"/>
                <w:szCs w:val="22"/>
                <w:lang w:val="en-US"/>
              </w:rPr>
            </w:pPr>
            <w:r w:rsidRPr="007F6FD7">
              <w:rPr>
                <w:rStyle w:val="Strong"/>
                <w:rFonts w:asciiTheme="minorHAnsi" w:hAnsiTheme="minorHAnsi" w:cs="Tahoma"/>
                <w:sz w:val="22"/>
                <w:szCs w:val="22"/>
                <w:lang w:val="en-US"/>
              </w:rPr>
              <w:t>Each year Cash for Kids supports thousands of children from birth to 18 years old who are ill, disabled, underprivileged or who simply need extra care and guidance. We do this by providing grants to individual children, other children’s charities, community groups, schools and health organizations across the UK.</w:t>
            </w:r>
          </w:p>
          <w:p w:rsidR="00865C16" w:rsidRPr="007F6FD7" w:rsidRDefault="00865C16" w:rsidP="00770D92">
            <w:pPr>
              <w:pStyle w:val="NormalWeb"/>
              <w:shd w:val="clear" w:color="auto" w:fill="FFFFFF"/>
              <w:spacing w:after="0"/>
              <w:jc w:val="both"/>
              <w:rPr>
                <w:rFonts w:asciiTheme="minorHAnsi" w:hAnsiTheme="minorHAnsi" w:cs="Tahoma"/>
                <w:sz w:val="22"/>
                <w:szCs w:val="22"/>
                <w:lang w:val="en-US"/>
              </w:rPr>
            </w:pPr>
          </w:p>
          <w:p w:rsidR="00865C16" w:rsidRPr="00A80DD2" w:rsidRDefault="00865C16" w:rsidP="00770D92">
            <w:pPr>
              <w:pStyle w:val="NormalWeb"/>
              <w:shd w:val="clear" w:color="auto" w:fill="FFFFFF"/>
              <w:spacing w:after="0"/>
              <w:jc w:val="both"/>
              <w:rPr>
                <w:rFonts w:asciiTheme="minorHAnsi" w:hAnsiTheme="minorHAnsi" w:cs="Tahoma"/>
                <w:sz w:val="22"/>
                <w:szCs w:val="22"/>
                <w:lang w:val="en-US"/>
              </w:rPr>
            </w:pPr>
            <w:r w:rsidRPr="007F6FD7">
              <w:rPr>
                <w:rFonts w:asciiTheme="minorHAnsi" w:hAnsiTheme="minorHAnsi" w:cs="Tahoma"/>
                <w:sz w:val="22"/>
                <w:szCs w:val="22"/>
                <w:lang w:val="en-US"/>
              </w:rPr>
              <w:t xml:space="preserve">You can make a grant application all year-round, however our Local Executive Boards will meet to consider applications at set times of year in each area – please </w:t>
            </w:r>
            <w:hyperlink r:id="rId62" w:history="1">
              <w:r w:rsidRPr="007F6FD7">
                <w:rPr>
                  <w:rStyle w:val="Hyperlink"/>
                  <w:rFonts w:asciiTheme="minorHAnsi" w:hAnsiTheme="minorHAnsi" w:cs="Tahoma"/>
                  <w:color w:val="auto"/>
                  <w:sz w:val="22"/>
                  <w:szCs w:val="22"/>
                  <w:u w:val="none"/>
                  <w:lang w:val="en-US"/>
                </w:rPr>
                <w:t>visit your local radio station website</w:t>
              </w:r>
            </w:hyperlink>
            <w:r w:rsidRPr="007F6FD7">
              <w:rPr>
                <w:rFonts w:asciiTheme="minorHAnsi" w:hAnsiTheme="minorHAnsi" w:cs="Tahoma"/>
                <w:sz w:val="22"/>
                <w:szCs w:val="22"/>
                <w:lang w:val="en-US"/>
              </w:rPr>
              <w:t xml:space="preserve"> to find out more. Additional funding rounds may also be made available for specific campaigns – these will be detailed on our websites. </w:t>
            </w:r>
          </w:p>
        </w:tc>
      </w:tr>
      <w:tr w:rsidR="00865C16" w:rsidRPr="007F6FD7" w:rsidTr="007F6FD7">
        <w:trPr>
          <w:jc w:val="center"/>
        </w:trPr>
        <w:tc>
          <w:tcPr>
            <w:tcW w:w="2978" w:type="dxa"/>
            <w:vAlign w:val="center"/>
          </w:tcPr>
          <w:p w:rsidR="00865C16" w:rsidRPr="007F6FD7" w:rsidRDefault="00865C16" w:rsidP="00770D92">
            <w:r w:rsidRPr="007F6FD7">
              <w:t xml:space="preserve">Newlife </w:t>
            </w:r>
          </w:p>
        </w:tc>
        <w:tc>
          <w:tcPr>
            <w:tcW w:w="7654" w:type="dxa"/>
            <w:vAlign w:val="center"/>
          </w:tcPr>
          <w:p w:rsidR="00865C16" w:rsidRPr="007F6FD7" w:rsidRDefault="005C2FE5" w:rsidP="007F6FD7">
            <w:hyperlink r:id="rId63" w:history="1">
              <w:r w:rsidR="00865C16" w:rsidRPr="007F6FD7">
                <w:rPr>
                  <w:rStyle w:val="Hyperlink"/>
                </w:rPr>
                <w:t>www.newlifecharity.co.uk/docs/care-services/Newlife-Equipment-Grants.shtml</w:t>
              </w:r>
            </w:hyperlink>
          </w:p>
          <w:p w:rsidR="00865C16" w:rsidRDefault="00865C16" w:rsidP="007F6FD7">
            <w:r w:rsidRPr="007F6FD7">
              <w:t>0800 902 0095</w:t>
            </w:r>
          </w:p>
          <w:p w:rsidR="00865C16" w:rsidRPr="007F6FD7" w:rsidRDefault="00865C16" w:rsidP="00770D92"/>
          <w:p w:rsidR="00865C16" w:rsidRPr="007F6FD7" w:rsidRDefault="00865C16" w:rsidP="00770D92">
            <w:pPr>
              <w:rPr>
                <w:rFonts w:eastAsia="Times New Roman" w:cs="Times New Roman"/>
                <w:lang w:eastAsia="en-GB"/>
              </w:rPr>
            </w:pPr>
            <w:r w:rsidRPr="007F6FD7">
              <w:t>Service includes Equipment Grants, Emergency Equipment Loans and a free Helpline.</w:t>
            </w:r>
            <w:r>
              <w:t xml:space="preserve">  </w:t>
            </w:r>
            <w:r w:rsidRPr="007F6FD7">
              <w:rPr>
                <w:rFonts w:eastAsia="Times New Roman" w:cs="Times New Roman"/>
                <w:lang w:eastAsia="en-GB"/>
              </w:rPr>
              <w:t>Newlife’s Care Services Helpline provides professional confidential care and support to families and professionals caring for disabled and terminally ill children.</w:t>
            </w:r>
          </w:p>
          <w:p w:rsidR="00865C16" w:rsidRPr="007F6FD7" w:rsidRDefault="00865C16" w:rsidP="00770D92">
            <w:pPr>
              <w:rPr>
                <w:rFonts w:eastAsia="Times New Roman" w:cs="Times New Roman"/>
                <w:lang w:eastAsia="en-GB"/>
              </w:rPr>
            </w:pPr>
          </w:p>
          <w:p w:rsidR="00865C16" w:rsidRPr="007F6FD7" w:rsidRDefault="00865C16" w:rsidP="00770D92">
            <w:pPr>
              <w:rPr>
                <w:rFonts w:eastAsia="Times New Roman" w:cs="Times New Roman"/>
                <w:lang w:eastAsia="en-GB"/>
              </w:rPr>
            </w:pPr>
            <w:r w:rsidRPr="007F6FD7">
              <w:rPr>
                <w:rFonts w:eastAsia="Times New Roman" w:cs="Times New Roman"/>
                <w:lang w:eastAsia="en-GB"/>
              </w:rPr>
              <w:t>Experienced Nurses are readily available to give condition specific support and information, while the rest of our trusted Care Services team provide information and updates about our Equipment Services.</w:t>
            </w:r>
          </w:p>
        </w:tc>
      </w:tr>
      <w:tr w:rsidR="00865C16" w:rsidRPr="007F6FD7" w:rsidTr="007F6FD7">
        <w:trPr>
          <w:jc w:val="center"/>
        </w:trPr>
        <w:tc>
          <w:tcPr>
            <w:tcW w:w="2978" w:type="dxa"/>
            <w:vAlign w:val="center"/>
          </w:tcPr>
          <w:p w:rsidR="00865C16" w:rsidRPr="007F6FD7" w:rsidRDefault="00865C16" w:rsidP="00770D92">
            <w:r w:rsidRPr="007F6FD7">
              <w:t>Roald Dahl Family Grants</w:t>
            </w:r>
          </w:p>
        </w:tc>
        <w:tc>
          <w:tcPr>
            <w:tcW w:w="7654" w:type="dxa"/>
            <w:vAlign w:val="center"/>
          </w:tcPr>
          <w:p w:rsidR="00865C16" w:rsidRDefault="005C2FE5" w:rsidP="00770D92">
            <w:pPr>
              <w:rPr>
                <w:color w:val="333333"/>
              </w:rPr>
            </w:pPr>
            <w:hyperlink r:id="rId64" w:history="1">
              <w:r w:rsidR="00865C16" w:rsidRPr="007F6FD7">
                <w:rPr>
                  <w:rStyle w:val="Hyperlink"/>
                </w:rPr>
                <w:t>www.roalddahl.com/charity/family-grants</w:t>
              </w:r>
            </w:hyperlink>
          </w:p>
          <w:p w:rsidR="00865C16" w:rsidRDefault="00865C16" w:rsidP="00770D92">
            <w:pPr>
              <w:rPr>
                <w:color w:val="333333"/>
              </w:rPr>
            </w:pPr>
          </w:p>
          <w:p w:rsidR="00865C16" w:rsidRPr="007F6FD7" w:rsidRDefault="00865C16" w:rsidP="00770D92">
            <w:pPr>
              <w:rPr>
                <w:color w:val="333333"/>
              </w:rPr>
            </w:pPr>
            <w:r w:rsidRPr="007F6FD7">
              <w:rPr>
                <w:color w:val="333333"/>
              </w:rPr>
              <w:t xml:space="preserve">‘Marvellous Family Grants’ are for families facing financial hardship while caring for a child with a serious illness. </w:t>
            </w:r>
          </w:p>
          <w:p w:rsidR="00865C16" w:rsidRPr="007F6FD7" w:rsidRDefault="00865C16" w:rsidP="00770D92">
            <w:pPr>
              <w:rPr>
                <w:color w:val="333333"/>
              </w:rPr>
            </w:pPr>
          </w:p>
          <w:p w:rsidR="00865C16" w:rsidRPr="007F6FD7" w:rsidRDefault="00865C16" w:rsidP="00770D92">
            <w:pPr>
              <w:rPr>
                <w:color w:val="333333"/>
              </w:rPr>
            </w:pPr>
            <w:r w:rsidRPr="007F6FD7">
              <w:rPr>
                <w:color w:val="333333"/>
              </w:rPr>
              <w:t>They provide support to help families cope, from funding specialist equipment and creative therapies to hospital travel expenses.</w:t>
            </w:r>
          </w:p>
          <w:p w:rsidR="00865C16" w:rsidRPr="007F6FD7" w:rsidRDefault="00865C16" w:rsidP="00770D92">
            <w:pPr>
              <w:rPr>
                <w:color w:val="333333"/>
              </w:rPr>
            </w:pPr>
          </w:p>
          <w:p w:rsidR="00865C16" w:rsidRPr="007F6FD7" w:rsidRDefault="00865C16" w:rsidP="00770D92">
            <w:pPr>
              <w:rPr>
                <w:color w:val="333333"/>
              </w:rPr>
            </w:pPr>
            <w:r w:rsidRPr="007F6FD7">
              <w:rPr>
                <w:color w:val="333333"/>
              </w:rPr>
              <w:t>Not included: Developmental or Learning Disabilities, Autism or ADHD.</w:t>
            </w:r>
          </w:p>
        </w:tc>
      </w:tr>
      <w:tr w:rsidR="00865C16" w:rsidRPr="007F6FD7" w:rsidTr="007F6FD7">
        <w:trPr>
          <w:jc w:val="center"/>
        </w:trPr>
        <w:tc>
          <w:tcPr>
            <w:tcW w:w="2978" w:type="dxa"/>
            <w:vAlign w:val="center"/>
          </w:tcPr>
          <w:p w:rsidR="00865C16" w:rsidRPr="007F6FD7" w:rsidRDefault="00865C16" w:rsidP="00770D92">
            <w:r w:rsidRPr="007F6FD7">
              <w:t>Take a Break Scotland</w:t>
            </w:r>
          </w:p>
        </w:tc>
        <w:tc>
          <w:tcPr>
            <w:tcW w:w="7654" w:type="dxa"/>
            <w:vAlign w:val="center"/>
          </w:tcPr>
          <w:p w:rsidR="00865C16" w:rsidRDefault="005C2FE5" w:rsidP="00770D92">
            <w:pPr>
              <w:rPr>
                <w:rFonts w:cs="Arial"/>
                <w:lang w:val="en-US"/>
              </w:rPr>
            </w:pPr>
            <w:hyperlink r:id="rId65" w:history="1">
              <w:r w:rsidR="00865C16" w:rsidRPr="007F6FD7">
                <w:rPr>
                  <w:rStyle w:val="Hyperlink"/>
                </w:rPr>
                <w:t>www.takeabreakscotland.org.uk</w:t>
              </w:r>
            </w:hyperlink>
          </w:p>
          <w:p w:rsidR="00865C16" w:rsidRDefault="00865C16" w:rsidP="00770D92">
            <w:pPr>
              <w:rPr>
                <w:rFonts w:cs="Arial"/>
                <w:lang w:val="en-US"/>
              </w:rPr>
            </w:pPr>
          </w:p>
          <w:p w:rsidR="00865C16" w:rsidRPr="007F6FD7" w:rsidRDefault="00865C16" w:rsidP="00770D92">
            <w:pPr>
              <w:rPr>
                <w:rFonts w:cs="Arial"/>
                <w:lang w:val="en-US"/>
              </w:rPr>
            </w:pPr>
            <w:r w:rsidRPr="007F6FD7">
              <w:rPr>
                <w:rFonts w:cs="Arial"/>
                <w:lang w:val="en-US"/>
              </w:rPr>
              <w:t xml:space="preserve">Take a Break is Scotland’s short breaks fund for carers of disabled children, young people and their families. </w:t>
            </w:r>
          </w:p>
          <w:p w:rsidR="00865C16" w:rsidRPr="007F6FD7" w:rsidRDefault="00865C16" w:rsidP="00770D92">
            <w:pPr>
              <w:rPr>
                <w:rFonts w:cs="Arial"/>
                <w:lang w:val="en-US"/>
              </w:rPr>
            </w:pPr>
          </w:p>
          <w:p w:rsidR="00865C16" w:rsidRPr="008D15D3" w:rsidRDefault="00865C16" w:rsidP="007F6FD7">
            <w:pPr>
              <w:rPr>
                <w:rFonts w:cs="Arial"/>
                <w:lang w:val="en-US"/>
              </w:rPr>
            </w:pPr>
            <w:r w:rsidRPr="007F6FD7">
              <w:rPr>
                <w:rFonts w:cs="Arial"/>
                <w:lang w:val="en-US"/>
              </w:rPr>
              <w:t xml:space="preserve">Take a Break grants can be used for a break away, towards leisure activities or outings; sports equipment and much, much </w:t>
            </w:r>
            <w:hyperlink r:id="rId66" w:history="1">
              <w:r w:rsidRPr="007F6FD7">
                <w:rPr>
                  <w:rStyle w:val="Hyperlink"/>
                  <w:rFonts w:cs="Arial"/>
                  <w:color w:val="auto"/>
                  <w:u w:val="none"/>
                  <w:lang w:val="en-US"/>
                </w:rPr>
                <w:t>more</w:t>
              </w:r>
            </w:hyperlink>
            <w:r w:rsidRPr="007F6FD7">
              <w:rPr>
                <w:rFonts w:cs="Arial"/>
                <w:lang w:val="en-US"/>
              </w:rPr>
              <w:t>.</w:t>
            </w:r>
          </w:p>
        </w:tc>
      </w:tr>
      <w:tr w:rsidR="00865C16" w:rsidRPr="007F6FD7" w:rsidTr="007F6FD7">
        <w:trPr>
          <w:jc w:val="center"/>
        </w:trPr>
        <w:tc>
          <w:tcPr>
            <w:tcW w:w="2978" w:type="dxa"/>
            <w:vAlign w:val="center"/>
          </w:tcPr>
          <w:p w:rsidR="00865C16" w:rsidRPr="007F6FD7" w:rsidRDefault="00865C16" w:rsidP="00770D92">
            <w:pPr>
              <w:rPr>
                <w:color w:val="000000" w:themeColor="text1"/>
              </w:rPr>
            </w:pPr>
            <w:r w:rsidRPr="007F6FD7">
              <w:rPr>
                <w:color w:val="000000" w:themeColor="text1"/>
              </w:rPr>
              <w:t>Tartan Army Children’s Charity</w:t>
            </w:r>
          </w:p>
        </w:tc>
        <w:tc>
          <w:tcPr>
            <w:tcW w:w="7654" w:type="dxa"/>
            <w:vAlign w:val="center"/>
          </w:tcPr>
          <w:p w:rsidR="00865C16" w:rsidRDefault="005C2FE5" w:rsidP="00770D92">
            <w:pPr>
              <w:rPr>
                <w:color w:val="000000" w:themeColor="text1"/>
              </w:rPr>
            </w:pPr>
            <w:hyperlink r:id="rId67" w:history="1">
              <w:r w:rsidR="00865C16" w:rsidRPr="007F6FD7">
                <w:rPr>
                  <w:rStyle w:val="Hyperlink"/>
                </w:rPr>
                <w:t>www.tartanarmychildrenscharity.org.uk</w:t>
              </w:r>
            </w:hyperlink>
          </w:p>
          <w:p w:rsidR="00865C16" w:rsidRDefault="00865C16" w:rsidP="00770D92">
            <w:pPr>
              <w:rPr>
                <w:color w:val="000000" w:themeColor="text1"/>
              </w:rPr>
            </w:pPr>
          </w:p>
          <w:p w:rsidR="008D15D3" w:rsidRDefault="00865C16" w:rsidP="00770D92">
            <w:pPr>
              <w:rPr>
                <w:rFonts w:cs="Arial"/>
                <w:color w:val="000000" w:themeColor="text1"/>
              </w:rPr>
            </w:pPr>
            <w:r w:rsidRPr="007F6FD7">
              <w:rPr>
                <w:rFonts w:cs="Arial"/>
                <w:color w:val="000000" w:themeColor="text1"/>
              </w:rPr>
              <w:t xml:space="preserve">We spend all year raising as much money as possible to support disadvantaged children in Scotland and in the countries we visit to watch Scotland play. </w:t>
            </w:r>
          </w:p>
          <w:p w:rsidR="008D15D3" w:rsidRDefault="008D15D3" w:rsidP="00770D92">
            <w:pPr>
              <w:rPr>
                <w:rFonts w:cs="Arial"/>
                <w:color w:val="000000" w:themeColor="text1"/>
              </w:rPr>
            </w:pPr>
          </w:p>
          <w:p w:rsidR="00865C16" w:rsidRDefault="00865C16" w:rsidP="008D15D3">
            <w:pPr>
              <w:rPr>
                <w:rFonts w:cs="Arial"/>
                <w:color w:val="000000" w:themeColor="text1"/>
              </w:rPr>
            </w:pPr>
            <w:r w:rsidRPr="007F6FD7">
              <w:rPr>
                <w:rFonts w:cs="Arial"/>
                <w:color w:val="000000" w:themeColor="text1"/>
              </w:rPr>
              <w:t xml:space="preserve">Selling t-shirts, kilts and badges, organising events, raffles and auctions and the TACC Lottery, and encouraging and helping fans to organise their own club events on behalf of TACC.  </w:t>
            </w:r>
          </w:p>
          <w:p w:rsidR="008D15D3" w:rsidRPr="007F6FD7" w:rsidRDefault="008D15D3" w:rsidP="008D15D3">
            <w:pPr>
              <w:rPr>
                <w:rFonts w:cs="Arial"/>
                <w:color w:val="000000" w:themeColor="text1"/>
                <w:lang w:val="en-US"/>
              </w:rPr>
            </w:pPr>
          </w:p>
        </w:tc>
      </w:tr>
      <w:tr w:rsidR="00865C16" w:rsidRPr="007F6FD7" w:rsidTr="007F6FD7">
        <w:trPr>
          <w:jc w:val="center"/>
        </w:trPr>
        <w:tc>
          <w:tcPr>
            <w:tcW w:w="2978" w:type="dxa"/>
            <w:vAlign w:val="center"/>
          </w:tcPr>
          <w:p w:rsidR="00865C16" w:rsidRPr="007F6FD7" w:rsidRDefault="00865C16" w:rsidP="00770D92">
            <w:r w:rsidRPr="007F6FD7">
              <w:lastRenderedPageBreak/>
              <w:t>The Boparan Charitable Trust</w:t>
            </w:r>
          </w:p>
        </w:tc>
        <w:tc>
          <w:tcPr>
            <w:tcW w:w="7654" w:type="dxa"/>
            <w:vAlign w:val="center"/>
          </w:tcPr>
          <w:p w:rsidR="00865C16" w:rsidRDefault="005C2FE5" w:rsidP="00770D92">
            <w:pPr>
              <w:shd w:val="clear" w:color="auto" w:fill="FFFFFF"/>
              <w:outlineLvl w:val="2"/>
              <w:rPr>
                <w:rFonts w:cs="Arial"/>
                <w:color w:val="333333"/>
                <w:lang w:val="en"/>
              </w:rPr>
            </w:pPr>
            <w:hyperlink r:id="rId68" w:history="1">
              <w:r w:rsidR="00865C16" w:rsidRPr="007F6FD7">
                <w:rPr>
                  <w:rStyle w:val="Hyperlink"/>
                </w:rPr>
                <w:t>www.theboparancharitabletrust.com</w:t>
              </w:r>
            </w:hyperlink>
          </w:p>
          <w:p w:rsidR="00865C16" w:rsidRDefault="00865C16" w:rsidP="00770D92">
            <w:pPr>
              <w:shd w:val="clear" w:color="auto" w:fill="FFFFFF"/>
              <w:outlineLvl w:val="2"/>
              <w:rPr>
                <w:rFonts w:cs="Arial"/>
                <w:color w:val="333333"/>
                <w:lang w:val="en"/>
              </w:rPr>
            </w:pPr>
          </w:p>
          <w:p w:rsidR="00865C16" w:rsidRPr="007F6FD7" w:rsidRDefault="00865C16" w:rsidP="00770D92">
            <w:pPr>
              <w:shd w:val="clear" w:color="auto" w:fill="FFFFFF"/>
              <w:outlineLvl w:val="2"/>
              <w:rPr>
                <w:rFonts w:cs="Arial"/>
                <w:color w:val="333333"/>
                <w:lang w:val="en"/>
              </w:rPr>
            </w:pPr>
            <w:r w:rsidRPr="007F6FD7">
              <w:rPr>
                <w:rFonts w:cs="Arial"/>
                <w:color w:val="333333"/>
                <w:lang w:val="en"/>
              </w:rPr>
              <w:t xml:space="preserve">We are passionate about transforming the lives of children with disabilities, life-limiting illnesses and those who are in extreme poverty across the UK. </w:t>
            </w:r>
          </w:p>
          <w:p w:rsidR="00865C16" w:rsidRPr="007F6FD7" w:rsidRDefault="00865C16" w:rsidP="00770D92">
            <w:pPr>
              <w:shd w:val="clear" w:color="auto" w:fill="FFFFFF"/>
              <w:outlineLvl w:val="2"/>
              <w:rPr>
                <w:rFonts w:cs="Arial"/>
                <w:color w:val="333333"/>
                <w:lang w:val="en"/>
              </w:rPr>
            </w:pPr>
          </w:p>
          <w:p w:rsidR="00865C16" w:rsidRDefault="00865C16" w:rsidP="00770D92">
            <w:pPr>
              <w:shd w:val="clear" w:color="auto" w:fill="FFFFFF"/>
              <w:outlineLvl w:val="2"/>
              <w:rPr>
                <w:rFonts w:cs="Arial"/>
                <w:color w:val="333333"/>
                <w:lang w:val="en"/>
              </w:rPr>
            </w:pPr>
            <w:r w:rsidRPr="007F6FD7">
              <w:rPr>
                <w:rFonts w:cs="Arial"/>
                <w:color w:val="333333"/>
                <w:lang w:val="en"/>
              </w:rPr>
              <w:t>The Trust prides itself on being flexible, accessible and efficient, providing help and support to children and their families.</w:t>
            </w:r>
          </w:p>
          <w:p w:rsidR="00865C16" w:rsidRPr="007F6FD7" w:rsidRDefault="00865C16" w:rsidP="00770D92">
            <w:pPr>
              <w:shd w:val="clear" w:color="auto" w:fill="FFFFFF"/>
              <w:outlineLvl w:val="2"/>
              <w:rPr>
                <w:lang w:val="en"/>
              </w:rPr>
            </w:pPr>
          </w:p>
        </w:tc>
      </w:tr>
      <w:tr w:rsidR="00865C16" w:rsidRPr="007F6FD7" w:rsidTr="007F6FD7">
        <w:trPr>
          <w:jc w:val="center"/>
        </w:trPr>
        <w:tc>
          <w:tcPr>
            <w:tcW w:w="2978" w:type="dxa"/>
            <w:vAlign w:val="center"/>
          </w:tcPr>
          <w:p w:rsidR="00865C16" w:rsidRPr="007F6FD7" w:rsidRDefault="00865C16" w:rsidP="00770D92">
            <w:r w:rsidRPr="007F6FD7">
              <w:t>Tree of Hope</w:t>
            </w:r>
          </w:p>
        </w:tc>
        <w:tc>
          <w:tcPr>
            <w:tcW w:w="7654" w:type="dxa"/>
            <w:vAlign w:val="center"/>
          </w:tcPr>
          <w:p w:rsidR="00865C16" w:rsidRPr="007F6FD7" w:rsidRDefault="005C2FE5" w:rsidP="007F6FD7">
            <w:pPr>
              <w:rPr>
                <w:bCs/>
              </w:rPr>
            </w:pPr>
            <w:hyperlink r:id="rId69" w:history="1">
              <w:r w:rsidR="00865C16" w:rsidRPr="007F6FD7">
                <w:rPr>
                  <w:rStyle w:val="Hyperlink"/>
                  <w:bCs/>
                </w:rPr>
                <w:t>www.treeofhope.org.uk</w:t>
              </w:r>
            </w:hyperlink>
            <w:r w:rsidR="00865C16" w:rsidRPr="007F6FD7">
              <w:rPr>
                <w:bCs/>
              </w:rPr>
              <w:t xml:space="preserve"> </w:t>
            </w:r>
          </w:p>
          <w:p w:rsidR="00865C16" w:rsidRPr="007F6FD7" w:rsidRDefault="00865C16" w:rsidP="007F6FD7">
            <w:pPr>
              <w:rPr>
                <w:bCs/>
              </w:rPr>
            </w:pPr>
          </w:p>
          <w:p w:rsidR="00865C16" w:rsidRDefault="00865C16" w:rsidP="007F6FD7">
            <w:pPr>
              <w:rPr>
                <w:rFonts w:cs="Segoe UI"/>
                <w:color w:val="212529"/>
                <w:lang w:val="en"/>
              </w:rPr>
            </w:pPr>
            <w:r w:rsidRPr="007F6FD7">
              <w:rPr>
                <w:bCs/>
              </w:rPr>
              <w:t>01892 535 525</w:t>
            </w:r>
          </w:p>
          <w:p w:rsidR="00865C16" w:rsidRDefault="00865C16" w:rsidP="00770D92">
            <w:pPr>
              <w:rPr>
                <w:rFonts w:cs="Segoe UI"/>
                <w:color w:val="212529"/>
                <w:lang w:val="en"/>
              </w:rPr>
            </w:pPr>
          </w:p>
          <w:p w:rsidR="00865C16" w:rsidRPr="007F6FD7" w:rsidRDefault="00865C16" w:rsidP="00770D92">
            <w:pPr>
              <w:rPr>
                <w:rFonts w:cs="Segoe UI"/>
                <w:color w:val="212529"/>
                <w:lang w:val="en"/>
              </w:rPr>
            </w:pPr>
            <w:r w:rsidRPr="007F6FD7">
              <w:rPr>
                <w:rFonts w:cs="Segoe UI"/>
                <w:color w:val="212529"/>
                <w:lang w:val="en"/>
              </w:rPr>
              <w:t>A fundraising charity supporting children’s healthcare needs.</w:t>
            </w:r>
          </w:p>
          <w:p w:rsidR="00865C16" w:rsidRPr="007F6FD7" w:rsidRDefault="00865C16" w:rsidP="00770D92">
            <w:pPr>
              <w:rPr>
                <w:rFonts w:cs="Segoe UI"/>
                <w:color w:val="212529"/>
                <w:lang w:val="en"/>
              </w:rPr>
            </w:pPr>
          </w:p>
          <w:p w:rsidR="00865C16" w:rsidRDefault="00865C16" w:rsidP="00770D92">
            <w:pPr>
              <w:rPr>
                <w:bCs/>
              </w:rPr>
            </w:pPr>
            <w:r w:rsidRPr="007F6FD7">
              <w:rPr>
                <w:bCs/>
              </w:rPr>
              <w:t xml:space="preserve">Tree of Hope is the crowdfunding charity that helps children and young people with a disability or illness by supporting their families to raise the money they need to pay for specialist care that is not freely available through the UK healthcare system. </w:t>
            </w:r>
          </w:p>
          <w:p w:rsidR="008D15D3" w:rsidRPr="007F6FD7" w:rsidRDefault="008D15D3" w:rsidP="00770D92">
            <w:pPr>
              <w:rPr>
                <w:bCs/>
              </w:rPr>
            </w:pPr>
          </w:p>
        </w:tc>
      </w:tr>
      <w:tr w:rsidR="00865C16" w:rsidRPr="007F6FD7" w:rsidTr="007F6FD7">
        <w:trPr>
          <w:jc w:val="center"/>
        </w:trPr>
        <w:tc>
          <w:tcPr>
            <w:tcW w:w="2978" w:type="dxa"/>
            <w:vAlign w:val="center"/>
          </w:tcPr>
          <w:p w:rsidR="00865C16" w:rsidRPr="007F6FD7" w:rsidRDefault="00865C16" w:rsidP="00770D92">
            <w:r w:rsidRPr="007F6FD7">
              <w:t>Trefoil</w:t>
            </w:r>
          </w:p>
        </w:tc>
        <w:tc>
          <w:tcPr>
            <w:tcW w:w="7654" w:type="dxa"/>
            <w:vAlign w:val="center"/>
          </w:tcPr>
          <w:p w:rsidR="00865C16" w:rsidRDefault="005C2FE5" w:rsidP="00770D92">
            <w:pPr>
              <w:shd w:val="clear" w:color="auto" w:fill="FFFFFF"/>
              <w:outlineLvl w:val="2"/>
              <w:rPr>
                <w:rFonts w:eastAsia="Times New Roman" w:cs="Arial"/>
                <w:bCs/>
                <w:spacing w:val="5"/>
                <w:lang w:eastAsia="en-GB"/>
              </w:rPr>
            </w:pPr>
            <w:hyperlink r:id="rId70" w:history="1">
              <w:r w:rsidR="00865C16" w:rsidRPr="007F6FD7">
                <w:rPr>
                  <w:rStyle w:val="Hyperlink"/>
                </w:rPr>
                <w:t>www.trefoil.org.uk</w:t>
              </w:r>
            </w:hyperlink>
          </w:p>
          <w:p w:rsidR="00865C16" w:rsidRDefault="00865C16" w:rsidP="00770D92">
            <w:pPr>
              <w:shd w:val="clear" w:color="auto" w:fill="FFFFFF"/>
              <w:outlineLvl w:val="2"/>
              <w:rPr>
                <w:rFonts w:eastAsia="Times New Roman" w:cs="Arial"/>
                <w:bCs/>
                <w:spacing w:val="5"/>
                <w:lang w:eastAsia="en-GB"/>
              </w:rPr>
            </w:pPr>
          </w:p>
          <w:p w:rsidR="00865C16" w:rsidRPr="007F6FD7" w:rsidRDefault="00865C16" w:rsidP="00770D92">
            <w:pPr>
              <w:shd w:val="clear" w:color="auto" w:fill="FFFFFF"/>
              <w:outlineLvl w:val="2"/>
              <w:rPr>
                <w:rFonts w:eastAsia="Times New Roman" w:cs="Arial"/>
                <w:bCs/>
                <w:spacing w:val="5"/>
                <w:lang w:eastAsia="en-GB"/>
              </w:rPr>
            </w:pPr>
            <w:r w:rsidRPr="007F6FD7">
              <w:rPr>
                <w:rFonts w:eastAsia="Times New Roman" w:cs="Arial"/>
                <w:bCs/>
                <w:spacing w:val="5"/>
                <w:lang w:eastAsia="en-GB"/>
              </w:rPr>
              <w:t>Trefoil exists to support the development of children and young people with additional needs, to enable them to maximise their capabilities and achieve as much independence as possible.</w:t>
            </w:r>
          </w:p>
          <w:p w:rsidR="00865C16" w:rsidRPr="007F6FD7" w:rsidRDefault="00865C16" w:rsidP="00770D92">
            <w:pPr>
              <w:shd w:val="clear" w:color="auto" w:fill="FFFFFF"/>
              <w:outlineLvl w:val="2"/>
              <w:rPr>
                <w:rFonts w:eastAsia="Times New Roman" w:cs="Arial"/>
                <w:bCs/>
                <w:spacing w:val="5"/>
                <w:lang w:eastAsia="en-GB"/>
              </w:rPr>
            </w:pPr>
          </w:p>
          <w:p w:rsidR="00865C16" w:rsidRDefault="00865C16" w:rsidP="00770D92">
            <w:pPr>
              <w:shd w:val="clear" w:color="auto" w:fill="FFFFFF"/>
              <w:outlineLvl w:val="2"/>
              <w:rPr>
                <w:rFonts w:eastAsia="Times New Roman" w:cs="Arial"/>
                <w:bCs/>
                <w:spacing w:val="5"/>
                <w:lang w:eastAsia="en-GB"/>
              </w:rPr>
            </w:pPr>
            <w:r w:rsidRPr="007F6FD7">
              <w:rPr>
                <w:rFonts w:eastAsia="Times New Roman" w:cs="Arial"/>
                <w:bCs/>
                <w:spacing w:val="5"/>
                <w:lang w:eastAsia="en-GB"/>
              </w:rPr>
              <w:t>Personal Development Grants and Lilas Finlay Holiday Fund</w:t>
            </w:r>
          </w:p>
          <w:p w:rsidR="008D15D3" w:rsidRPr="007F6FD7" w:rsidRDefault="008D15D3" w:rsidP="00770D92">
            <w:pPr>
              <w:shd w:val="clear" w:color="auto" w:fill="FFFFFF"/>
              <w:outlineLvl w:val="2"/>
              <w:rPr>
                <w:rFonts w:eastAsia="Times New Roman" w:cs="Arial"/>
                <w:bCs/>
                <w:spacing w:val="5"/>
                <w:lang w:eastAsia="en-GB"/>
              </w:rPr>
            </w:pPr>
          </w:p>
        </w:tc>
      </w:tr>
      <w:tr w:rsidR="00865C16" w:rsidRPr="007F6FD7" w:rsidTr="007F6FD7">
        <w:trPr>
          <w:jc w:val="center"/>
        </w:trPr>
        <w:tc>
          <w:tcPr>
            <w:tcW w:w="2978" w:type="dxa"/>
            <w:vAlign w:val="center"/>
          </w:tcPr>
          <w:p w:rsidR="00865C16" w:rsidRPr="007F6FD7" w:rsidRDefault="00865C16" w:rsidP="00770D92">
            <w:r w:rsidRPr="007F6FD7">
              <w:t>Variety</w:t>
            </w:r>
          </w:p>
        </w:tc>
        <w:tc>
          <w:tcPr>
            <w:tcW w:w="7654" w:type="dxa"/>
            <w:vAlign w:val="center"/>
          </w:tcPr>
          <w:p w:rsidR="00865C16" w:rsidRDefault="005C2FE5" w:rsidP="00770D92">
            <w:pPr>
              <w:shd w:val="clear" w:color="auto" w:fill="FFFFFF"/>
              <w:outlineLvl w:val="2"/>
              <w:rPr>
                <w:rFonts w:eastAsia="Times New Roman" w:cs="Arial"/>
                <w:bCs/>
                <w:spacing w:val="5"/>
                <w:lang w:eastAsia="en-GB"/>
              </w:rPr>
            </w:pPr>
            <w:hyperlink r:id="rId71" w:history="1">
              <w:r w:rsidR="00865C16" w:rsidRPr="007F6FD7">
                <w:rPr>
                  <w:rStyle w:val="Hyperlink"/>
                </w:rPr>
                <w:t>www.variety.org.uk</w:t>
              </w:r>
            </w:hyperlink>
          </w:p>
          <w:p w:rsidR="00865C16" w:rsidRDefault="00865C16" w:rsidP="00770D92">
            <w:pPr>
              <w:shd w:val="clear" w:color="auto" w:fill="FFFFFF"/>
              <w:outlineLvl w:val="2"/>
              <w:rPr>
                <w:rFonts w:eastAsia="Times New Roman" w:cs="Arial"/>
                <w:bCs/>
                <w:spacing w:val="5"/>
                <w:lang w:eastAsia="en-GB"/>
              </w:rPr>
            </w:pPr>
          </w:p>
          <w:p w:rsidR="00865C16" w:rsidRPr="007F6FD7" w:rsidRDefault="00865C16" w:rsidP="00770D92">
            <w:pPr>
              <w:shd w:val="clear" w:color="auto" w:fill="FFFFFF"/>
              <w:outlineLvl w:val="2"/>
              <w:rPr>
                <w:rFonts w:eastAsia="Times New Roman" w:cs="Arial"/>
                <w:bCs/>
                <w:spacing w:val="5"/>
                <w:lang w:eastAsia="en-GB"/>
              </w:rPr>
            </w:pPr>
            <w:r w:rsidRPr="007F6FD7">
              <w:rPr>
                <w:rFonts w:eastAsia="Times New Roman" w:cs="Arial"/>
                <w:bCs/>
                <w:spacing w:val="5"/>
                <w:lang w:eastAsia="en-GB"/>
              </w:rPr>
              <w:t>National UK Charity</w:t>
            </w:r>
          </w:p>
          <w:p w:rsidR="00865C16" w:rsidRPr="007F6FD7" w:rsidRDefault="00865C16" w:rsidP="00770D92">
            <w:pPr>
              <w:shd w:val="clear" w:color="auto" w:fill="FFFFFF"/>
              <w:outlineLvl w:val="2"/>
              <w:rPr>
                <w:rFonts w:eastAsia="Times New Roman" w:cs="Arial"/>
                <w:bCs/>
                <w:spacing w:val="5"/>
                <w:lang w:eastAsia="en-GB"/>
              </w:rPr>
            </w:pPr>
          </w:p>
          <w:p w:rsidR="00865C16" w:rsidRDefault="00865C16" w:rsidP="00060E6C">
            <w:pPr>
              <w:shd w:val="clear" w:color="auto" w:fill="FFFFFF"/>
              <w:outlineLvl w:val="2"/>
              <w:rPr>
                <w:rFonts w:eastAsia="Times New Roman" w:cs="Arial"/>
                <w:bCs/>
                <w:spacing w:val="5"/>
                <w:lang w:eastAsia="en-GB"/>
              </w:rPr>
            </w:pPr>
            <w:r w:rsidRPr="007F6FD7">
              <w:rPr>
                <w:rFonts w:eastAsia="Times New Roman" w:cs="Arial"/>
                <w:bCs/>
                <w:spacing w:val="5"/>
                <w:lang w:eastAsia="en-GB"/>
              </w:rPr>
              <w:t>Grants for sensory, play equipment, wheelchairs.  Families can apply on their own behalf.</w:t>
            </w:r>
          </w:p>
          <w:p w:rsidR="008D15D3" w:rsidRPr="007F6FD7" w:rsidRDefault="008D15D3" w:rsidP="00060E6C">
            <w:pPr>
              <w:shd w:val="clear" w:color="auto" w:fill="FFFFFF"/>
              <w:outlineLvl w:val="2"/>
              <w:rPr>
                <w:rFonts w:eastAsia="Times New Roman" w:cs="Arial"/>
                <w:bCs/>
                <w:spacing w:val="5"/>
                <w:lang w:eastAsia="en-GB"/>
              </w:rPr>
            </w:pPr>
          </w:p>
        </w:tc>
      </w:tr>
      <w:tr w:rsidR="00A36C59" w:rsidRPr="007F6FD7" w:rsidTr="007F6FD7">
        <w:trPr>
          <w:jc w:val="center"/>
        </w:trPr>
        <w:tc>
          <w:tcPr>
            <w:tcW w:w="2978" w:type="dxa"/>
            <w:vAlign w:val="center"/>
          </w:tcPr>
          <w:p w:rsidR="00A36C59" w:rsidRPr="007F6FD7" w:rsidRDefault="00A36C59" w:rsidP="00770D92">
            <w:r>
              <w:t>Wish Upon A Star</w:t>
            </w:r>
          </w:p>
        </w:tc>
        <w:tc>
          <w:tcPr>
            <w:tcW w:w="7654" w:type="dxa"/>
            <w:vAlign w:val="center"/>
          </w:tcPr>
          <w:p w:rsidR="00A36C59" w:rsidRDefault="005C2FE5" w:rsidP="00770D92">
            <w:pPr>
              <w:shd w:val="clear" w:color="auto" w:fill="FFFFFF"/>
              <w:outlineLvl w:val="2"/>
            </w:pPr>
            <w:hyperlink r:id="rId72" w:history="1">
              <w:r w:rsidR="00A36C59" w:rsidRPr="005D2772">
                <w:rPr>
                  <w:rStyle w:val="Hyperlink"/>
                </w:rPr>
                <w:t>www.whenyouwishuponastar.org.uk</w:t>
              </w:r>
            </w:hyperlink>
            <w:r w:rsidR="00A36C59">
              <w:t xml:space="preserve"> </w:t>
            </w:r>
          </w:p>
          <w:p w:rsidR="00A36C59" w:rsidRDefault="00A36C59" w:rsidP="00770D92">
            <w:pPr>
              <w:shd w:val="clear" w:color="auto" w:fill="FFFFFF"/>
              <w:outlineLvl w:val="2"/>
            </w:pPr>
          </w:p>
          <w:p w:rsidR="00A36C59" w:rsidRDefault="00A36C59" w:rsidP="00770D92">
            <w:pPr>
              <w:shd w:val="clear" w:color="auto" w:fill="FFFFFF"/>
              <w:outlineLvl w:val="2"/>
            </w:pPr>
            <w:r>
              <w:t>When You Wish Upon A Star aim to grant the wishes of children between 2 and 16 years old who are living with a terminal illness.</w:t>
            </w:r>
          </w:p>
          <w:p w:rsidR="00A36C59" w:rsidRDefault="00A36C59" w:rsidP="00770D92">
            <w:pPr>
              <w:shd w:val="clear" w:color="auto" w:fill="FFFFFF"/>
              <w:outlineLvl w:val="2"/>
            </w:pPr>
          </w:p>
        </w:tc>
      </w:tr>
    </w:tbl>
    <w:p w:rsidR="00F26172" w:rsidRPr="007F6FD7" w:rsidRDefault="00F26172" w:rsidP="00770D92">
      <w:pPr>
        <w:spacing w:after="0" w:line="240" w:lineRule="auto"/>
      </w:pPr>
      <w:r w:rsidRPr="007F6FD7">
        <w:br w:type="page"/>
      </w:r>
    </w:p>
    <w:tbl>
      <w:tblPr>
        <w:tblStyle w:val="TableGrid"/>
        <w:tblW w:w="10632" w:type="dxa"/>
        <w:jc w:val="center"/>
        <w:tblInd w:w="-743" w:type="dxa"/>
        <w:tblLook w:val="04A0" w:firstRow="1" w:lastRow="0" w:firstColumn="1" w:lastColumn="0" w:noHBand="0" w:noVBand="1"/>
      </w:tblPr>
      <w:tblGrid>
        <w:gridCol w:w="2930"/>
        <w:gridCol w:w="7702"/>
      </w:tblGrid>
      <w:tr w:rsidR="00435CD9" w:rsidRPr="007F6FD7" w:rsidTr="00A034AB">
        <w:trPr>
          <w:jc w:val="center"/>
        </w:trPr>
        <w:tc>
          <w:tcPr>
            <w:tcW w:w="10632" w:type="dxa"/>
            <w:gridSpan w:val="2"/>
            <w:shd w:val="clear" w:color="auto" w:fill="DBE5F1" w:themeFill="accent1" w:themeFillTint="33"/>
            <w:vAlign w:val="center"/>
          </w:tcPr>
          <w:p w:rsidR="00435CD9" w:rsidRDefault="00435CD9" w:rsidP="00D3465A">
            <w:pPr>
              <w:jc w:val="center"/>
              <w:rPr>
                <w:b/>
              </w:rPr>
            </w:pPr>
          </w:p>
          <w:p w:rsidR="00435CD9" w:rsidRDefault="00435CD9" w:rsidP="00D3465A">
            <w:pPr>
              <w:jc w:val="center"/>
              <w:rPr>
                <w:b/>
              </w:rPr>
            </w:pPr>
            <w:r w:rsidRPr="00D3465A">
              <w:rPr>
                <w:b/>
              </w:rPr>
              <w:t>Condition-Specific Support and Organisations</w:t>
            </w:r>
          </w:p>
          <w:p w:rsidR="00435CD9" w:rsidRPr="00D3465A" w:rsidRDefault="00435CD9" w:rsidP="00D3465A">
            <w:pPr>
              <w:jc w:val="center"/>
              <w:rPr>
                <w:b/>
              </w:rPr>
            </w:pPr>
          </w:p>
        </w:tc>
      </w:tr>
      <w:tr w:rsidR="00435CD9" w:rsidRPr="007F6FD7" w:rsidTr="00D3465A">
        <w:trPr>
          <w:jc w:val="center"/>
        </w:trPr>
        <w:tc>
          <w:tcPr>
            <w:tcW w:w="2930" w:type="dxa"/>
            <w:vAlign w:val="center"/>
          </w:tcPr>
          <w:p w:rsidR="00435CD9" w:rsidRPr="007F6FD7" w:rsidRDefault="00435CD9" w:rsidP="00770D92">
            <w:pPr>
              <w:rPr>
                <w:rFonts w:cs="Arial"/>
                <w:lang w:val="en"/>
              </w:rPr>
            </w:pPr>
            <w:r w:rsidRPr="007F6FD7">
              <w:rPr>
                <w:rFonts w:cs="Arial"/>
                <w:lang w:val="en"/>
              </w:rPr>
              <w:t xml:space="preserve">Abbie’s Sparkle Foundation </w:t>
            </w:r>
          </w:p>
        </w:tc>
        <w:tc>
          <w:tcPr>
            <w:tcW w:w="7702" w:type="dxa"/>
            <w:vAlign w:val="center"/>
          </w:tcPr>
          <w:p w:rsidR="00435CD9" w:rsidRDefault="005C2FE5" w:rsidP="00770D92">
            <w:pPr>
              <w:jc w:val="both"/>
            </w:pPr>
            <w:hyperlink r:id="rId73" w:history="1">
              <w:r w:rsidR="00435CD9" w:rsidRPr="007F6FD7">
                <w:rPr>
                  <w:rStyle w:val="Hyperlink"/>
                </w:rPr>
                <w:t>www.abbiessparklefoundation.org</w:t>
              </w:r>
            </w:hyperlink>
          </w:p>
          <w:p w:rsidR="00435CD9" w:rsidRDefault="00435CD9" w:rsidP="00770D92">
            <w:pPr>
              <w:jc w:val="both"/>
            </w:pPr>
          </w:p>
          <w:p w:rsidR="00435CD9" w:rsidRPr="007F6FD7" w:rsidRDefault="00435CD9" w:rsidP="00770D92">
            <w:pPr>
              <w:jc w:val="both"/>
            </w:pPr>
            <w:r w:rsidRPr="007F6FD7">
              <w:t>Supporting Children with Cancer across the UK</w:t>
            </w:r>
          </w:p>
          <w:p w:rsidR="00435CD9" w:rsidRPr="007F6FD7" w:rsidRDefault="00435CD9" w:rsidP="00770D92">
            <w:pPr>
              <w:jc w:val="both"/>
            </w:pPr>
          </w:p>
          <w:p w:rsidR="00435CD9" w:rsidRDefault="00435CD9" w:rsidP="00770D92">
            <w:pPr>
              <w:jc w:val="both"/>
              <w:rPr>
                <w:rFonts w:cs="Arial"/>
                <w:lang w:val="en"/>
              </w:rPr>
            </w:pPr>
            <w:r w:rsidRPr="007F6FD7">
              <w:rPr>
                <w:rFonts w:cs="Arial"/>
                <w:lang w:val="en"/>
              </w:rPr>
              <w:t>We are a Scottish Children’s Charity providing support for children with Cancer across the UK. We know how important it is to live every moment of every day to the full and Abbie’s Sparkle Foundation is here to spread Abbie’s Sparkle to help brighten a child’s day sparkle.</w:t>
            </w:r>
          </w:p>
          <w:p w:rsidR="00435CD9" w:rsidRPr="007F6FD7" w:rsidRDefault="00435CD9" w:rsidP="00770D92">
            <w:pPr>
              <w:jc w:val="both"/>
            </w:pPr>
          </w:p>
        </w:tc>
      </w:tr>
      <w:tr w:rsidR="00435CD9" w:rsidRPr="007F6FD7" w:rsidTr="00D3465A">
        <w:trPr>
          <w:jc w:val="center"/>
        </w:trPr>
        <w:tc>
          <w:tcPr>
            <w:tcW w:w="2930" w:type="dxa"/>
            <w:vAlign w:val="center"/>
          </w:tcPr>
          <w:p w:rsidR="00435CD9" w:rsidRPr="007F6FD7" w:rsidRDefault="00435CD9" w:rsidP="00770D92">
            <w:pPr>
              <w:rPr>
                <w:rFonts w:cs="Arial"/>
                <w:lang w:val="en"/>
              </w:rPr>
            </w:pPr>
            <w:r w:rsidRPr="007F6FD7">
              <w:rPr>
                <w:rFonts w:cs="Arial"/>
                <w:lang w:val="en"/>
              </w:rPr>
              <w:t xml:space="preserve">ADDiSS </w:t>
            </w:r>
          </w:p>
          <w:p w:rsidR="00435CD9" w:rsidRPr="007F6FD7" w:rsidRDefault="00435CD9" w:rsidP="00770D92">
            <w:pPr>
              <w:rPr>
                <w:rFonts w:cs="Arial"/>
                <w:lang w:val="en"/>
              </w:rPr>
            </w:pPr>
            <w:r w:rsidRPr="007F6FD7">
              <w:rPr>
                <w:rFonts w:cs="Arial"/>
                <w:lang w:val="en"/>
              </w:rPr>
              <w:t xml:space="preserve">ADHD Information Services </w:t>
            </w:r>
          </w:p>
        </w:tc>
        <w:tc>
          <w:tcPr>
            <w:tcW w:w="7702" w:type="dxa"/>
            <w:vAlign w:val="center"/>
          </w:tcPr>
          <w:p w:rsidR="00435CD9" w:rsidRPr="007F6FD7" w:rsidRDefault="005C2FE5" w:rsidP="007F6FD7">
            <w:hyperlink r:id="rId74" w:history="1">
              <w:r w:rsidR="00435CD9" w:rsidRPr="007F6FD7">
                <w:rPr>
                  <w:rStyle w:val="Hyperlink"/>
                </w:rPr>
                <w:t>www.addiss.co.uk</w:t>
              </w:r>
            </w:hyperlink>
            <w:r w:rsidR="00435CD9" w:rsidRPr="007F6FD7">
              <w:t xml:space="preserve"> </w:t>
            </w:r>
          </w:p>
          <w:p w:rsidR="00435CD9" w:rsidRDefault="00435CD9" w:rsidP="007F6FD7">
            <w:pPr>
              <w:jc w:val="both"/>
              <w:rPr>
                <w:rFonts w:cs="Arial"/>
              </w:rPr>
            </w:pPr>
            <w:r w:rsidRPr="007F6FD7">
              <w:t>020 8952 2800</w:t>
            </w:r>
          </w:p>
          <w:p w:rsidR="00435CD9" w:rsidRDefault="00435CD9" w:rsidP="00770D92">
            <w:pPr>
              <w:jc w:val="both"/>
              <w:rPr>
                <w:rFonts w:cs="Arial"/>
              </w:rPr>
            </w:pPr>
          </w:p>
          <w:p w:rsidR="00435CD9" w:rsidRDefault="00435CD9" w:rsidP="00770D92">
            <w:pPr>
              <w:jc w:val="both"/>
              <w:rPr>
                <w:rFonts w:cs="Arial"/>
              </w:rPr>
            </w:pPr>
            <w:r w:rsidRPr="007F6FD7">
              <w:rPr>
                <w:rFonts w:cs="Arial"/>
              </w:rPr>
              <w:t xml:space="preserve">We provide people-friendly information and resources about Attention Deficit Hyperactivity Disorder to anyone who needs assistance - parents, sufferers, teachers or health professionals. Whatever you're looking for in ADHD, we'll do our best to help. </w:t>
            </w:r>
          </w:p>
          <w:p w:rsidR="00435CD9" w:rsidRPr="007F6FD7" w:rsidRDefault="00435CD9" w:rsidP="00770D92">
            <w:pPr>
              <w:jc w:val="both"/>
            </w:pPr>
          </w:p>
        </w:tc>
      </w:tr>
      <w:tr w:rsidR="00435CD9" w:rsidRPr="007F6FD7" w:rsidTr="00D3465A">
        <w:trPr>
          <w:jc w:val="center"/>
        </w:trPr>
        <w:tc>
          <w:tcPr>
            <w:tcW w:w="2930" w:type="dxa"/>
            <w:vAlign w:val="center"/>
          </w:tcPr>
          <w:p w:rsidR="00435CD9" w:rsidRPr="007F6FD7" w:rsidRDefault="00435CD9" w:rsidP="00770D92">
            <w:pPr>
              <w:rPr>
                <w:rFonts w:cs="Arial"/>
                <w:lang w:val="en"/>
              </w:rPr>
            </w:pPr>
            <w:r w:rsidRPr="007F6FD7">
              <w:rPr>
                <w:rFonts w:cs="Arial"/>
                <w:lang w:val="en"/>
              </w:rPr>
              <w:t>Asperger’s Syndrome Foundation</w:t>
            </w:r>
          </w:p>
        </w:tc>
        <w:tc>
          <w:tcPr>
            <w:tcW w:w="7702" w:type="dxa"/>
            <w:vAlign w:val="center"/>
          </w:tcPr>
          <w:p w:rsidR="00435CD9" w:rsidRDefault="005C2FE5" w:rsidP="00770D92">
            <w:pPr>
              <w:jc w:val="both"/>
            </w:pPr>
            <w:hyperlink r:id="rId75" w:history="1">
              <w:r w:rsidR="00435CD9" w:rsidRPr="007F6FD7">
                <w:rPr>
                  <w:rStyle w:val="Hyperlink"/>
                  <w:rFonts w:cs="Arial"/>
                  <w:lang w:val="en"/>
                </w:rPr>
                <w:t>www.aspergerfoundation.org.uk</w:t>
              </w:r>
            </w:hyperlink>
          </w:p>
          <w:p w:rsidR="00435CD9" w:rsidRDefault="00435CD9" w:rsidP="00770D92">
            <w:pPr>
              <w:jc w:val="both"/>
            </w:pPr>
          </w:p>
          <w:p w:rsidR="00435CD9" w:rsidRPr="007F6FD7" w:rsidRDefault="00435CD9" w:rsidP="00770D92">
            <w:pPr>
              <w:jc w:val="both"/>
            </w:pPr>
            <w:r w:rsidRPr="007F6FD7">
              <w:t xml:space="preserve">The Asperger's Syndrome Foundation is committed to promoting awareness and understanding of Asperger's Syndrome. </w:t>
            </w:r>
          </w:p>
          <w:p w:rsidR="00435CD9" w:rsidRPr="007F6FD7" w:rsidRDefault="00435CD9" w:rsidP="00770D92">
            <w:pPr>
              <w:jc w:val="both"/>
            </w:pPr>
          </w:p>
          <w:p w:rsidR="00435CD9" w:rsidRPr="007F6FD7" w:rsidRDefault="00435CD9" w:rsidP="00770D92">
            <w:pPr>
              <w:jc w:val="both"/>
            </w:pPr>
            <w:r w:rsidRPr="007F6FD7">
              <w:t>The Foundation aims to promote high quality support and services, and to enable people with Asperger's syndrome to develop into members of the community who are respected for their contribution and recognised for their unique differences.</w:t>
            </w:r>
          </w:p>
        </w:tc>
      </w:tr>
      <w:tr w:rsidR="00435CD9" w:rsidRPr="007F6FD7" w:rsidTr="00D3465A">
        <w:trPr>
          <w:jc w:val="center"/>
        </w:trPr>
        <w:tc>
          <w:tcPr>
            <w:tcW w:w="2930" w:type="dxa"/>
            <w:vAlign w:val="center"/>
          </w:tcPr>
          <w:p w:rsidR="00435CD9" w:rsidRPr="007F6FD7" w:rsidRDefault="00435CD9" w:rsidP="00770D92">
            <w:r w:rsidRPr="007F6FD7">
              <w:t>Bobath Centre Scotland</w:t>
            </w:r>
          </w:p>
        </w:tc>
        <w:tc>
          <w:tcPr>
            <w:tcW w:w="7702" w:type="dxa"/>
            <w:vAlign w:val="center"/>
          </w:tcPr>
          <w:p w:rsidR="00435CD9" w:rsidRDefault="005C2FE5" w:rsidP="00770D92">
            <w:pPr>
              <w:jc w:val="both"/>
              <w:rPr>
                <w:rFonts w:cs="Arial"/>
                <w:lang w:val="en"/>
              </w:rPr>
            </w:pPr>
            <w:hyperlink r:id="rId76" w:history="1">
              <w:r w:rsidR="00435CD9" w:rsidRPr="007F6FD7">
                <w:rPr>
                  <w:rStyle w:val="Hyperlink"/>
                </w:rPr>
                <w:t>www.bobathscotland.org.uk</w:t>
              </w:r>
            </w:hyperlink>
          </w:p>
          <w:p w:rsidR="00435CD9" w:rsidRDefault="00435CD9" w:rsidP="00770D92">
            <w:pPr>
              <w:jc w:val="both"/>
              <w:rPr>
                <w:rFonts w:cs="Arial"/>
                <w:lang w:val="en"/>
              </w:rPr>
            </w:pPr>
          </w:p>
          <w:p w:rsidR="00435CD9" w:rsidRPr="007F6FD7" w:rsidRDefault="00435CD9" w:rsidP="00770D92">
            <w:pPr>
              <w:jc w:val="both"/>
              <w:rPr>
                <w:rFonts w:cs="Arial"/>
                <w:lang w:val="en"/>
              </w:rPr>
            </w:pPr>
            <w:r w:rsidRPr="007F6FD7">
              <w:rPr>
                <w:rFonts w:cs="Arial"/>
                <w:lang w:val="en"/>
              </w:rPr>
              <w:t>Therapy is available for any child in Scotland who is under the age of 18, and who has a primary diagnosis of cerebral palsy.</w:t>
            </w:r>
          </w:p>
          <w:p w:rsidR="00435CD9" w:rsidRPr="007F6FD7" w:rsidRDefault="00435CD9" w:rsidP="00770D92">
            <w:pPr>
              <w:jc w:val="both"/>
              <w:rPr>
                <w:rFonts w:cs="Arial"/>
                <w:lang w:val="en"/>
              </w:rPr>
            </w:pPr>
          </w:p>
          <w:p w:rsidR="00435CD9" w:rsidRPr="007F6FD7" w:rsidRDefault="00435CD9" w:rsidP="00770D92">
            <w:pPr>
              <w:jc w:val="both"/>
            </w:pPr>
            <w:r w:rsidRPr="007F6FD7">
              <w:rPr>
                <w:rFonts w:cs="Arial"/>
                <w:lang w:val="en"/>
              </w:rPr>
              <w:t>Some funded schemes are available.</w:t>
            </w:r>
          </w:p>
        </w:tc>
      </w:tr>
      <w:tr w:rsidR="00435CD9" w:rsidRPr="007F6FD7" w:rsidTr="00D3465A">
        <w:trPr>
          <w:jc w:val="center"/>
        </w:trPr>
        <w:tc>
          <w:tcPr>
            <w:tcW w:w="2930" w:type="dxa"/>
            <w:vAlign w:val="center"/>
          </w:tcPr>
          <w:p w:rsidR="00435CD9" w:rsidRPr="007F6FD7" w:rsidRDefault="00435CD9" w:rsidP="00770D92">
            <w:pPr>
              <w:rPr>
                <w:rFonts w:cs="Arial"/>
                <w:lang w:val="en"/>
              </w:rPr>
            </w:pPr>
            <w:r w:rsidRPr="007F6FD7">
              <w:rPr>
                <w:rFonts w:cs="Arial"/>
                <w:lang w:val="en"/>
              </w:rPr>
              <w:t xml:space="preserve">British Dyslexia Association  </w:t>
            </w:r>
          </w:p>
        </w:tc>
        <w:tc>
          <w:tcPr>
            <w:tcW w:w="7702" w:type="dxa"/>
            <w:vAlign w:val="center"/>
          </w:tcPr>
          <w:p w:rsidR="00435CD9" w:rsidRDefault="005C2FE5" w:rsidP="00770D92">
            <w:pPr>
              <w:jc w:val="both"/>
            </w:pPr>
            <w:hyperlink r:id="rId77" w:history="1">
              <w:r w:rsidR="00435CD9" w:rsidRPr="007F6FD7">
                <w:rPr>
                  <w:rStyle w:val="Hyperlink"/>
                </w:rPr>
                <w:t>www.bdadyslexia.org.uk</w:t>
              </w:r>
            </w:hyperlink>
          </w:p>
          <w:p w:rsidR="00435CD9" w:rsidRDefault="00435CD9" w:rsidP="00770D92">
            <w:pPr>
              <w:jc w:val="both"/>
            </w:pPr>
          </w:p>
          <w:p w:rsidR="00435CD9" w:rsidRPr="007F6FD7" w:rsidRDefault="00435CD9" w:rsidP="00770D92">
            <w:pPr>
              <w:jc w:val="both"/>
            </w:pPr>
            <w:r w:rsidRPr="007F6FD7">
              <w:t>National Charity - Source of Information</w:t>
            </w:r>
          </w:p>
        </w:tc>
      </w:tr>
      <w:tr w:rsidR="00435CD9" w:rsidRPr="007F6FD7" w:rsidTr="00D3465A">
        <w:trPr>
          <w:jc w:val="center"/>
        </w:trPr>
        <w:tc>
          <w:tcPr>
            <w:tcW w:w="2930" w:type="dxa"/>
            <w:vAlign w:val="center"/>
          </w:tcPr>
          <w:p w:rsidR="00435CD9" w:rsidRPr="007F6FD7" w:rsidRDefault="00435CD9" w:rsidP="00770D92">
            <w:r w:rsidRPr="007F6FD7">
              <w:t>Cerebra</w:t>
            </w:r>
          </w:p>
        </w:tc>
        <w:tc>
          <w:tcPr>
            <w:tcW w:w="7702" w:type="dxa"/>
            <w:vAlign w:val="center"/>
          </w:tcPr>
          <w:p w:rsidR="00435CD9" w:rsidRDefault="005C2FE5" w:rsidP="007F6FD7">
            <w:pPr>
              <w:rPr>
                <w:rFonts w:cs="Arial"/>
              </w:rPr>
            </w:pPr>
            <w:hyperlink r:id="rId78" w:history="1">
              <w:r w:rsidR="00435CD9" w:rsidRPr="007F6FD7">
                <w:rPr>
                  <w:rStyle w:val="Hyperlink"/>
                  <w:rFonts w:cs="Arial"/>
                </w:rPr>
                <w:t>www.cerebra.org.uk</w:t>
              </w:r>
            </w:hyperlink>
            <w:r w:rsidR="00435CD9" w:rsidRPr="007F6FD7">
              <w:rPr>
                <w:rFonts w:cs="Arial"/>
              </w:rPr>
              <w:t xml:space="preserve"> </w:t>
            </w:r>
          </w:p>
          <w:p w:rsidR="00435CD9" w:rsidRPr="007F6FD7" w:rsidRDefault="00435CD9" w:rsidP="007F6FD7">
            <w:pPr>
              <w:rPr>
                <w:rFonts w:cs="Arial"/>
              </w:rPr>
            </w:pPr>
          </w:p>
          <w:p w:rsidR="00435CD9" w:rsidRDefault="00435CD9" w:rsidP="00770D92">
            <w:pPr>
              <w:jc w:val="both"/>
              <w:rPr>
                <w:rFonts w:cs="Arial"/>
                <w:color w:val="000000"/>
                <w:lang w:val="en"/>
              </w:rPr>
            </w:pPr>
            <w:r w:rsidRPr="007F6FD7">
              <w:rPr>
                <w:rFonts w:cs="Arial"/>
              </w:rPr>
              <w:t>0800 328 1159</w:t>
            </w:r>
          </w:p>
          <w:p w:rsidR="00435CD9" w:rsidRDefault="00435CD9" w:rsidP="00770D92">
            <w:pPr>
              <w:jc w:val="both"/>
              <w:rPr>
                <w:rFonts w:cs="Arial"/>
                <w:color w:val="000000"/>
                <w:lang w:val="en"/>
              </w:rPr>
            </w:pPr>
          </w:p>
          <w:p w:rsidR="00435CD9" w:rsidRPr="007F6FD7" w:rsidRDefault="00435CD9" w:rsidP="00770D92">
            <w:pPr>
              <w:jc w:val="both"/>
              <w:rPr>
                <w:rFonts w:cs="Arial"/>
                <w:color w:val="000000"/>
                <w:lang w:val="en"/>
              </w:rPr>
            </w:pPr>
            <w:r w:rsidRPr="007F6FD7">
              <w:rPr>
                <w:rFonts w:cs="Arial"/>
                <w:color w:val="000000"/>
                <w:lang w:val="en"/>
              </w:rPr>
              <w:t xml:space="preserve">Online source of information and support for parents of children with brain conditions </w:t>
            </w:r>
          </w:p>
        </w:tc>
      </w:tr>
      <w:tr w:rsidR="00435CD9" w:rsidRPr="007F6FD7" w:rsidTr="00D3465A">
        <w:trPr>
          <w:jc w:val="center"/>
        </w:trPr>
        <w:tc>
          <w:tcPr>
            <w:tcW w:w="2930" w:type="dxa"/>
            <w:vAlign w:val="center"/>
          </w:tcPr>
          <w:p w:rsidR="00435CD9" w:rsidRPr="007F6FD7" w:rsidRDefault="00435CD9" w:rsidP="00770D92">
            <w:pPr>
              <w:rPr>
                <w:rFonts w:cs="Arial"/>
                <w:lang w:val="en"/>
              </w:rPr>
            </w:pPr>
            <w:r w:rsidRPr="007F6FD7">
              <w:rPr>
                <w:rFonts w:cs="Arial"/>
                <w:lang w:val="en"/>
              </w:rPr>
              <w:t>Children’s Hospices Across Scotland (CHAS)</w:t>
            </w:r>
          </w:p>
        </w:tc>
        <w:tc>
          <w:tcPr>
            <w:tcW w:w="7702" w:type="dxa"/>
            <w:vAlign w:val="center"/>
          </w:tcPr>
          <w:p w:rsidR="00435CD9" w:rsidRDefault="005C2FE5" w:rsidP="00770D92">
            <w:pPr>
              <w:rPr>
                <w:rFonts w:eastAsia="Times New Roman" w:cs="Times New Roman"/>
                <w:lang w:val="en" w:eastAsia="en-GB"/>
              </w:rPr>
            </w:pPr>
            <w:hyperlink r:id="rId79" w:history="1">
              <w:r w:rsidR="00435CD9" w:rsidRPr="007F6FD7">
                <w:rPr>
                  <w:rStyle w:val="Hyperlink"/>
                </w:rPr>
                <w:t>www.chas.org.uk</w:t>
              </w:r>
            </w:hyperlink>
          </w:p>
          <w:p w:rsidR="00435CD9" w:rsidRDefault="00435CD9" w:rsidP="00770D92">
            <w:pPr>
              <w:rPr>
                <w:rFonts w:eastAsia="Times New Roman" w:cs="Times New Roman"/>
                <w:lang w:val="en" w:eastAsia="en-GB"/>
              </w:rPr>
            </w:pPr>
          </w:p>
          <w:p w:rsidR="00435CD9" w:rsidRPr="007F6FD7" w:rsidRDefault="00435CD9" w:rsidP="00770D92">
            <w:pPr>
              <w:rPr>
                <w:rFonts w:eastAsia="Times New Roman" w:cs="Times New Roman"/>
                <w:lang w:val="en" w:eastAsia="en-GB"/>
              </w:rPr>
            </w:pPr>
            <w:r w:rsidRPr="007F6FD7">
              <w:rPr>
                <w:rFonts w:eastAsia="Times New Roman" w:cs="Times New Roman"/>
                <w:lang w:val="en" w:eastAsia="en-GB"/>
              </w:rPr>
              <w:t>For over twenty years CHAS has been offering a full family support service for babies, children and young people with life-shortening conditions.</w:t>
            </w:r>
          </w:p>
          <w:p w:rsidR="00435CD9" w:rsidRPr="007F6FD7" w:rsidRDefault="00435CD9" w:rsidP="00770D92">
            <w:pPr>
              <w:rPr>
                <w:rFonts w:eastAsia="Times New Roman" w:cs="Times New Roman"/>
                <w:lang w:val="en" w:eastAsia="en-GB"/>
              </w:rPr>
            </w:pPr>
          </w:p>
          <w:p w:rsidR="00435CD9" w:rsidRDefault="00435CD9" w:rsidP="00770D92">
            <w:pPr>
              <w:rPr>
                <w:rFonts w:eastAsia="Times New Roman" w:cs="Times New Roman"/>
                <w:lang w:val="en" w:eastAsia="en-GB"/>
              </w:rPr>
            </w:pPr>
            <w:r w:rsidRPr="007F6FD7">
              <w:rPr>
                <w:rFonts w:eastAsia="Times New Roman" w:cs="Times New Roman"/>
                <w:lang w:val="en" w:eastAsia="en-GB"/>
              </w:rPr>
              <w:t xml:space="preserve">We're committed to making sure that no matter how short their time together may be, it is a time filled with happiness and fun. </w:t>
            </w:r>
          </w:p>
          <w:p w:rsidR="00435CD9" w:rsidRPr="007F6FD7" w:rsidRDefault="00435CD9" w:rsidP="00770D92">
            <w:pPr>
              <w:rPr>
                <w:rFonts w:eastAsia="Times New Roman" w:cs="Times New Roman"/>
                <w:lang w:val="en" w:eastAsia="en-GB"/>
              </w:rPr>
            </w:pPr>
          </w:p>
        </w:tc>
      </w:tr>
      <w:tr w:rsidR="00435CD9" w:rsidRPr="007F6FD7" w:rsidTr="00D3465A">
        <w:trPr>
          <w:jc w:val="center"/>
        </w:trPr>
        <w:tc>
          <w:tcPr>
            <w:tcW w:w="2930" w:type="dxa"/>
            <w:vAlign w:val="center"/>
          </w:tcPr>
          <w:p w:rsidR="00435CD9" w:rsidRPr="007F6FD7" w:rsidRDefault="00435CD9" w:rsidP="00770D92">
            <w:r w:rsidRPr="007F6FD7">
              <w:lastRenderedPageBreak/>
              <w:t>Down’s Syndrome Scotland</w:t>
            </w:r>
          </w:p>
        </w:tc>
        <w:tc>
          <w:tcPr>
            <w:tcW w:w="7702" w:type="dxa"/>
            <w:vAlign w:val="center"/>
          </w:tcPr>
          <w:p w:rsidR="00435CD9" w:rsidRDefault="005C2FE5" w:rsidP="00770D92">
            <w:pPr>
              <w:jc w:val="both"/>
              <w:rPr>
                <w:lang w:val="en"/>
              </w:rPr>
            </w:pPr>
            <w:hyperlink r:id="rId80" w:history="1">
              <w:r w:rsidR="00435CD9" w:rsidRPr="007F6FD7">
                <w:rPr>
                  <w:rStyle w:val="Hyperlink"/>
                </w:rPr>
                <w:t>www.dsscotland.org.uk</w:t>
              </w:r>
            </w:hyperlink>
          </w:p>
          <w:p w:rsidR="00435CD9" w:rsidRDefault="00435CD9" w:rsidP="00770D92">
            <w:pPr>
              <w:jc w:val="both"/>
              <w:rPr>
                <w:lang w:val="en"/>
              </w:rPr>
            </w:pPr>
          </w:p>
          <w:p w:rsidR="00435CD9" w:rsidRPr="007F6FD7" w:rsidRDefault="00435CD9" w:rsidP="00770D92">
            <w:pPr>
              <w:jc w:val="both"/>
              <w:rPr>
                <w:lang w:val="en"/>
              </w:rPr>
            </w:pPr>
            <w:r w:rsidRPr="007F6FD7">
              <w:rPr>
                <w:lang w:val="en"/>
              </w:rPr>
              <w:t xml:space="preserve">Our Family Support Service provides an ‘all through life’ service to families all across Scotland. If you are a parent, grandparent, or carer of a child with Down’s syndrome, we are here to help. </w:t>
            </w:r>
          </w:p>
          <w:p w:rsidR="00435CD9" w:rsidRPr="007F6FD7" w:rsidRDefault="00435CD9" w:rsidP="00770D92">
            <w:pPr>
              <w:jc w:val="both"/>
              <w:rPr>
                <w:lang w:val="en"/>
              </w:rPr>
            </w:pPr>
          </w:p>
          <w:p w:rsidR="00435CD9" w:rsidRPr="00357A7A" w:rsidRDefault="00435CD9" w:rsidP="00770D92">
            <w:pPr>
              <w:jc w:val="both"/>
              <w:rPr>
                <w:lang w:val="en"/>
              </w:rPr>
            </w:pPr>
            <w:r w:rsidRPr="007F6FD7">
              <w:rPr>
                <w:lang w:val="en"/>
              </w:rPr>
              <w:t>The Family Support Officer for your area is happy to provide information and support.   We stay in touch with families through home visits, phone calls, texts, email and on social media.</w:t>
            </w:r>
          </w:p>
        </w:tc>
      </w:tr>
      <w:tr w:rsidR="00435CD9" w:rsidRPr="007F6FD7" w:rsidTr="00D3465A">
        <w:trPr>
          <w:jc w:val="center"/>
        </w:trPr>
        <w:tc>
          <w:tcPr>
            <w:tcW w:w="2930" w:type="dxa"/>
            <w:vAlign w:val="center"/>
          </w:tcPr>
          <w:p w:rsidR="00435CD9" w:rsidRPr="007F6FD7" w:rsidRDefault="00435CD9" w:rsidP="00770D92">
            <w:pPr>
              <w:rPr>
                <w:rFonts w:cs="Arial"/>
                <w:lang w:val="en"/>
              </w:rPr>
            </w:pPr>
            <w:r w:rsidRPr="007F6FD7">
              <w:rPr>
                <w:rFonts w:cs="Arial"/>
                <w:lang w:val="en"/>
              </w:rPr>
              <w:t>Dyslexia Scotland</w:t>
            </w:r>
          </w:p>
        </w:tc>
        <w:tc>
          <w:tcPr>
            <w:tcW w:w="7702" w:type="dxa"/>
            <w:vAlign w:val="center"/>
          </w:tcPr>
          <w:p w:rsidR="00435CD9" w:rsidRPr="007F6FD7" w:rsidRDefault="005C2FE5" w:rsidP="007F6FD7">
            <w:hyperlink r:id="rId81" w:history="1">
              <w:r w:rsidR="00435CD9" w:rsidRPr="00B06071">
                <w:rPr>
                  <w:rStyle w:val="Hyperlink"/>
                </w:rPr>
                <w:t>www.dyslexiascotland.org.uk</w:t>
              </w:r>
            </w:hyperlink>
            <w:r w:rsidR="00435CD9">
              <w:t xml:space="preserve">  </w:t>
            </w:r>
          </w:p>
          <w:p w:rsidR="00435CD9" w:rsidRDefault="00435CD9" w:rsidP="007F6FD7">
            <w:pPr>
              <w:jc w:val="both"/>
            </w:pPr>
            <w:r w:rsidRPr="007F6FD7">
              <w:t>0344 800 84 84</w:t>
            </w:r>
          </w:p>
          <w:p w:rsidR="00435CD9" w:rsidRDefault="00435CD9" w:rsidP="00770D92">
            <w:pPr>
              <w:jc w:val="both"/>
            </w:pPr>
          </w:p>
          <w:p w:rsidR="00435CD9" w:rsidRPr="007F6FD7" w:rsidRDefault="00435CD9" w:rsidP="00770D92">
            <w:pPr>
              <w:jc w:val="both"/>
            </w:pPr>
            <w:r w:rsidRPr="007F6FD7">
              <w:t xml:space="preserve">Scottish Charity - Source of information </w:t>
            </w:r>
          </w:p>
        </w:tc>
      </w:tr>
      <w:tr w:rsidR="00435CD9" w:rsidRPr="007F6FD7" w:rsidTr="00D3465A">
        <w:trPr>
          <w:jc w:val="center"/>
        </w:trPr>
        <w:tc>
          <w:tcPr>
            <w:tcW w:w="2930" w:type="dxa"/>
            <w:vAlign w:val="center"/>
          </w:tcPr>
          <w:p w:rsidR="00435CD9" w:rsidRPr="007F6FD7" w:rsidRDefault="00435CD9" w:rsidP="00770D92">
            <w:r w:rsidRPr="007F6FD7">
              <w:t xml:space="preserve">Epilepsy Scotland </w:t>
            </w:r>
          </w:p>
        </w:tc>
        <w:tc>
          <w:tcPr>
            <w:tcW w:w="7702" w:type="dxa"/>
            <w:vAlign w:val="center"/>
          </w:tcPr>
          <w:p w:rsidR="00435CD9" w:rsidRDefault="005C2FE5" w:rsidP="00770D92">
            <w:pPr>
              <w:jc w:val="both"/>
            </w:pPr>
            <w:hyperlink r:id="rId82" w:history="1">
              <w:r w:rsidR="00435CD9" w:rsidRPr="00B06071">
                <w:rPr>
                  <w:rStyle w:val="Hyperlink"/>
                </w:rPr>
                <w:t>www.epilepsyscotland.org.uk</w:t>
              </w:r>
            </w:hyperlink>
            <w:r w:rsidR="00435CD9">
              <w:t xml:space="preserve">  </w:t>
            </w:r>
          </w:p>
          <w:p w:rsidR="00435CD9" w:rsidRDefault="00435CD9" w:rsidP="00770D92">
            <w:pPr>
              <w:jc w:val="both"/>
            </w:pPr>
          </w:p>
          <w:p w:rsidR="00435CD9" w:rsidRPr="007F6FD7" w:rsidRDefault="00435CD9" w:rsidP="00770D92">
            <w:pPr>
              <w:jc w:val="both"/>
            </w:pPr>
            <w:r w:rsidRPr="007F6FD7">
              <w:t>Scotland’s Voice for Epilepsy</w:t>
            </w:r>
          </w:p>
          <w:p w:rsidR="00435CD9" w:rsidRPr="007F6FD7" w:rsidRDefault="00435CD9" w:rsidP="00770D92">
            <w:pPr>
              <w:jc w:val="both"/>
            </w:pPr>
          </w:p>
          <w:p w:rsidR="00435CD9" w:rsidRPr="00357A7A" w:rsidRDefault="00435CD9" w:rsidP="00770D92">
            <w:pPr>
              <w:jc w:val="both"/>
              <w:rPr>
                <w:rFonts w:cs="Arial"/>
              </w:rPr>
            </w:pPr>
            <w:r w:rsidRPr="007F6FD7">
              <w:rPr>
                <w:rFonts w:cs="Arial"/>
              </w:rPr>
              <w:t xml:space="preserve">We offer support services to parents and carers of children who have epilepsy. We can also help you understand the effect epilepsy can have on behaviour, learning and family life. </w:t>
            </w:r>
          </w:p>
        </w:tc>
      </w:tr>
      <w:tr w:rsidR="00435CD9" w:rsidRPr="007F6FD7" w:rsidTr="00D3465A">
        <w:trPr>
          <w:jc w:val="center"/>
        </w:trPr>
        <w:tc>
          <w:tcPr>
            <w:tcW w:w="2930" w:type="dxa"/>
            <w:vAlign w:val="center"/>
          </w:tcPr>
          <w:p w:rsidR="00435CD9" w:rsidRPr="007F6FD7" w:rsidRDefault="00435CD9" w:rsidP="00770D92">
            <w:r w:rsidRPr="007F6FD7">
              <w:t xml:space="preserve">ERIC </w:t>
            </w:r>
          </w:p>
          <w:p w:rsidR="00435CD9" w:rsidRPr="007F6FD7" w:rsidRDefault="00435CD9" w:rsidP="00770D92">
            <w:r w:rsidRPr="007F6FD7">
              <w:t>The Children’s Bowel and Bladder Charity</w:t>
            </w:r>
          </w:p>
        </w:tc>
        <w:tc>
          <w:tcPr>
            <w:tcW w:w="7702" w:type="dxa"/>
            <w:vAlign w:val="center"/>
          </w:tcPr>
          <w:p w:rsidR="00435CD9" w:rsidRDefault="005C2FE5" w:rsidP="00770D92">
            <w:pPr>
              <w:rPr>
                <w:rFonts w:eastAsia="Times New Roman" w:cs="Times New Roman"/>
                <w:lang w:val="en" w:eastAsia="en-GB"/>
              </w:rPr>
            </w:pPr>
            <w:hyperlink r:id="rId83" w:history="1">
              <w:r w:rsidR="00435CD9" w:rsidRPr="00B06071">
                <w:rPr>
                  <w:rStyle w:val="Hyperlink"/>
                  <w:rFonts w:cs="Arial"/>
                </w:rPr>
                <w:t>www.eric.org.uk</w:t>
              </w:r>
            </w:hyperlink>
            <w:r w:rsidR="00435CD9">
              <w:rPr>
                <w:rFonts w:cs="Arial"/>
              </w:rPr>
              <w:t xml:space="preserve"> </w:t>
            </w:r>
          </w:p>
          <w:p w:rsidR="00435CD9" w:rsidRDefault="00435CD9" w:rsidP="00770D92">
            <w:pPr>
              <w:rPr>
                <w:rFonts w:eastAsia="Times New Roman" w:cs="Times New Roman"/>
                <w:lang w:val="en" w:eastAsia="en-GB"/>
              </w:rPr>
            </w:pPr>
          </w:p>
          <w:p w:rsidR="00435CD9" w:rsidRPr="007F6FD7" w:rsidRDefault="00435CD9" w:rsidP="00770D92">
            <w:pPr>
              <w:rPr>
                <w:rFonts w:eastAsia="Times New Roman" w:cs="Times New Roman"/>
                <w:lang w:val="en" w:eastAsia="en-GB"/>
              </w:rPr>
            </w:pPr>
            <w:r w:rsidRPr="007F6FD7">
              <w:rPr>
                <w:rFonts w:eastAsia="Times New Roman" w:cs="Times New Roman"/>
                <w:lang w:val="en" w:eastAsia="en-GB"/>
              </w:rPr>
              <w:t>ERIC is the only charity dedicated to the bowel and bladder health of all children and teenagers in the UK.</w:t>
            </w:r>
          </w:p>
          <w:p w:rsidR="00435CD9" w:rsidRPr="007F6FD7" w:rsidRDefault="00435CD9" w:rsidP="00770D92">
            <w:pPr>
              <w:rPr>
                <w:rFonts w:eastAsia="Times New Roman" w:cs="Times New Roman"/>
                <w:lang w:val="en" w:eastAsia="en-GB"/>
              </w:rPr>
            </w:pPr>
          </w:p>
          <w:p w:rsidR="00435CD9" w:rsidRPr="007F6FD7" w:rsidRDefault="00435CD9" w:rsidP="007F6FD7">
            <w:pPr>
              <w:rPr>
                <w:rFonts w:eastAsia="Times New Roman" w:cs="Times New Roman"/>
                <w:lang w:val="en" w:eastAsia="en-GB"/>
              </w:rPr>
            </w:pPr>
            <w:r w:rsidRPr="007F6FD7">
              <w:rPr>
                <w:rFonts w:eastAsia="Times New Roman" w:cs="Times New Roman"/>
                <w:lang w:val="en" w:eastAsia="en-GB"/>
              </w:rPr>
              <w:t xml:space="preserve">Our vision is that </w:t>
            </w:r>
            <w:r w:rsidRPr="007F6FD7">
              <w:rPr>
                <w:rFonts w:eastAsia="Times New Roman" w:cs="Times New Roman"/>
                <w:bCs/>
                <w:i/>
                <w:iCs/>
                <w:lang w:val="en" w:eastAsia="en-GB"/>
              </w:rPr>
              <w:t>"every child and teenager with a bowel or bladder condition can access support and live free from embarrassment, shame, isolation and fear"</w:t>
            </w:r>
            <w:r w:rsidRPr="007F6FD7">
              <w:rPr>
                <w:rFonts w:eastAsia="Times New Roman" w:cs="Times New Roman"/>
                <w:lang w:val="en" w:eastAsia="en-GB"/>
              </w:rPr>
              <w:t>.</w:t>
            </w:r>
          </w:p>
        </w:tc>
      </w:tr>
      <w:tr w:rsidR="00435CD9" w:rsidRPr="007F6FD7" w:rsidTr="00D3465A">
        <w:trPr>
          <w:jc w:val="center"/>
        </w:trPr>
        <w:tc>
          <w:tcPr>
            <w:tcW w:w="2930" w:type="dxa"/>
            <w:vAlign w:val="center"/>
          </w:tcPr>
          <w:p w:rsidR="00435CD9" w:rsidRPr="007F6FD7" w:rsidRDefault="00435CD9" w:rsidP="00770D92">
            <w:pPr>
              <w:rPr>
                <w:rFonts w:cs="Arial"/>
                <w:lang w:val="en"/>
              </w:rPr>
            </w:pPr>
            <w:r w:rsidRPr="007F6FD7">
              <w:rPr>
                <w:rFonts w:cs="Arial"/>
                <w:lang w:val="en"/>
              </w:rPr>
              <w:t xml:space="preserve">Fetal Alcohol Spectrum Disorders </w:t>
            </w:r>
            <w:r>
              <w:rPr>
                <w:rFonts w:cs="Arial"/>
                <w:lang w:val="en"/>
              </w:rPr>
              <w:t xml:space="preserve">(FASD) </w:t>
            </w:r>
            <w:r w:rsidRPr="007F6FD7">
              <w:rPr>
                <w:rFonts w:cs="Arial"/>
                <w:lang w:val="en"/>
              </w:rPr>
              <w:t>Scotland</w:t>
            </w:r>
          </w:p>
        </w:tc>
        <w:tc>
          <w:tcPr>
            <w:tcW w:w="7702" w:type="dxa"/>
            <w:vAlign w:val="center"/>
          </w:tcPr>
          <w:p w:rsidR="00435CD9" w:rsidRDefault="005C2FE5" w:rsidP="00770D92">
            <w:pPr>
              <w:rPr>
                <w:rFonts w:eastAsia="Times New Roman" w:cs="Arial"/>
                <w:lang w:eastAsia="en-GB"/>
              </w:rPr>
            </w:pPr>
            <w:hyperlink r:id="rId84" w:history="1">
              <w:r w:rsidR="00435CD9" w:rsidRPr="00B06071">
                <w:rPr>
                  <w:rStyle w:val="Hyperlink"/>
                </w:rPr>
                <w:t>www.fasdscotland.com</w:t>
              </w:r>
            </w:hyperlink>
          </w:p>
          <w:p w:rsidR="00435CD9" w:rsidRDefault="00435CD9" w:rsidP="00770D92">
            <w:pPr>
              <w:rPr>
                <w:rFonts w:eastAsia="Times New Roman" w:cs="Arial"/>
                <w:lang w:eastAsia="en-GB"/>
              </w:rPr>
            </w:pPr>
          </w:p>
          <w:p w:rsidR="00435CD9" w:rsidRPr="007F6FD7" w:rsidRDefault="00435CD9" w:rsidP="00770D92">
            <w:pPr>
              <w:rPr>
                <w:rFonts w:eastAsia="Times New Roman" w:cs="Arial"/>
                <w:lang w:eastAsia="en-GB"/>
              </w:rPr>
            </w:pPr>
            <w:r w:rsidRPr="007F6FD7">
              <w:rPr>
                <w:rFonts w:eastAsia="Times New Roman" w:cs="Arial"/>
                <w:lang w:eastAsia="en-GB"/>
              </w:rPr>
              <w:t xml:space="preserve">FASD Scotland offers: </w:t>
            </w:r>
          </w:p>
          <w:p w:rsidR="00435CD9" w:rsidRPr="007F6FD7" w:rsidRDefault="00435CD9" w:rsidP="00770D92">
            <w:pPr>
              <w:numPr>
                <w:ilvl w:val="0"/>
                <w:numId w:val="4"/>
              </w:numPr>
              <w:ind w:left="0"/>
              <w:rPr>
                <w:rFonts w:eastAsia="Times New Roman" w:cs="Arial"/>
                <w:lang w:eastAsia="en-GB"/>
              </w:rPr>
            </w:pPr>
            <w:r w:rsidRPr="007F6FD7">
              <w:rPr>
                <w:rFonts w:eastAsia="Times New Roman" w:cs="Arial"/>
                <w:lang w:eastAsia="en-GB"/>
              </w:rPr>
              <w:t>Information, support and advocacy to families caring for a child affected by FASD.</w:t>
            </w:r>
          </w:p>
          <w:p w:rsidR="00435CD9" w:rsidRPr="00357A7A" w:rsidRDefault="00435CD9" w:rsidP="00357A7A">
            <w:pPr>
              <w:numPr>
                <w:ilvl w:val="0"/>
                <w:numId w:val="4"/>
              </w:numPr>
              <w:ind w:left="0"/>
              <w:rPr>
                <w:rFonts w:eastAsia="Times New Roman" w:cs="Arial"/>
                <w:lang w:eastAsia="en-GB"/>
              </w:rPr>
            </w:pPr>
            <w:r w:rsidRPr="007F6FD7">
              <w:rPr>
                <w:rFonts w:eastAsia="Times New Roman" w:cs="Arial"/>
                <w:lang w:eastAsia="en-GB"/>
              </w:rPr>
              <w:t>Strategies for managing FASD.</w:t>
            </w:r>
          </w:p>
          <w:p w:rsidR="00435CD9" w:rsidRPr="007F6FD7" w:rsidRDefault="00435CD9" w:rsidP="00770D92">
            <w:pPr>
              <w:numPr>
                <w:ilvl w:val="0"/>
                <w:numId w:val="4"/>
              </w:numPr>
              <w:ind w:left="0"/>
              <w:rPr>
                <w:rFonts w:eastAsia="Times New Roman" w:cs="Arial"/>
                <w:lang w:eastAsia="en-GB"/>
              </w:rPr>
            </w:pPr>
            <w:r w:rsidRPr="007F6FD7">
              <w:rPr>
                <w:rFonts w:eastAsia="Times New Roman" w:cs="Arial"/>
                <w:lang w:eastAsia="en-GB"/>
              </w:rPr>
              <w:t>Advice and training to reduce FASD Secondary Disabilities.</w:t>
            </w:r>
          </w:p>
          <w:p w:rsidR="00435CD9" w:rsidRPr="007F6FD7" w:rsidRDefault="00435CD9" w:rsidP="00357A7A">
            <w:pPr>
              <w:numPr>
                <w:ilvl w:val="0"/>
                <w:numId w:val="4"/>
              </w:numPr>
              <w:ind w:left="0"/>
              <w:rPr>
                <w:rFonts w:eastAsia="Times New Roman" w:cs="Arial"/>
                <w:lang w:eastAsia="en-GB"/>
              </w:rPr>
            </w:pPr>
            <w:r w:rsidRPr="007F6FD7">
              <w:rPr>
                <w:rFonts w:eastAsia="Times New Roman" w:cs="Arial"/>
                <w:lang w:eastAsia="en-GB"/>
              </w:rPr>
              <w:t>Training for professionals involved with individuals affected by FASD</w:t>
            </w:r>
          </w:p>
        </w:tc>
      </w:tr>
      <w:tr w:rsidR="00435CD9" w:rsidRPr="007F6FD7" w:rsidTr="00D3465A">
        <w:trPr>
          <w:jc w:val="center"/>
        </w:trPr>
        <w:tc>
          <w:tcPr>
            <w:tcW w:w="2930" w:type="dxa"/>
            <w:vAlign w:val="center"/>
          </w:tcPr>
          <w:p w:rsidR="00435CD9" w:rsidRPr="007F6FD7" w:rsidRDefault="00435CD9" w:rsidP="00770D92">
            <w:pPr>
              <w:rPr>
                <w:rFonts w:cs="Arial"/>
                <w:lang w:val="en"/>
              </w:rPr>
            </w:pPr>
            <w:r w:rsidRPr="007F6FD7">
              <w:rPr>
                <w:rFonts w:cs="Arial"/>
                <w:lang w:val="en"/>
              </w:rPr>
              <w:t>HACSH Hyperactive Children’s Support Group</w:t>
            </w:r>
          </w:p>
        </w:tc>
        <w:tc>
          <w:tcPr>
            <w:tcW w:w="7702" w:type="dxa"/>
            <w:vAlign w:val="center"/>
          </w:tcPr>
          <w:p w:rsidR="00435CD9" w:rsidRDefault="005C2FE5" w:rsidP="00770D92">
            <w:pPr>
              <w:rPr>
                <w:rFonts w:eastAsia="Times New Roman" w:cs="Times New Roman"/>
                <w:lang w:val="en" w:eastAsia="en-GB"/>
              </w:rPr>
            </w:pPr>
            <w:hyperlink r:id="rId85" w:history="1">
              <w:r w:rsidR="00435CD9" w:rsidRPr="00B06071">
                <w:rPr>
                  <w:rStyle w:val="Hyperlink"/>
                </w:rPr>
                <w:t>www.hacsg.org.uk</w:t>
              </w:r>
            </w:hyperlink>
          </w:p>
          <w:p w:rsidR="00435CD9" w:rsidRDefault="00435CD9" w:rsidP="00770D92">
            <w:pPr>
              <w:rPr>
                <w:rFonts w:eastAsia="Times New Roman" w:cs="Times New Roman"/>
                <w:lang w:val="en" w:eastAsia="en-GB"/>
              </w:rPr>
            </w:pPr>
          </w:p>
          <w:p w:rsidR="00435CD9" w:rsidRPr="007F6FD7" w:rsidRDefault="00435CD9" w:rsidP="00770D92">
            <w:pPr>
              <w:rPr>
                <w:rFonts w:eastAsia="Times New Roman" w:cs="Times New Roman"/>
                <w:lang w:val="en" w:eastAsia="en-GB"/>
              </w:rPr>
            </w:pPr>
            <w:r w:rsidRPr="007F6FD7">
              <w:rPr>
                <w:rFonts w:eastAsia="Times New Roman" w:cs="Times New Roman"/>
                <w:lang w:val="en" w:eastAsia="en-GB"/>
              </w:rPr>
              <w:t>The Hyperactive Children's Support Group is a registered charity which has been successfully helping Attention Deficit Hyperactivity Disorder (ADHD) and hyperactive children and their families for over 35 years. Our specialism is advocating a dietary approach to the problem of hyperactivity.</w:t>
            </w:r>
          </w:p>
          <w:p w:rsidR="00435CD9" w:rsidRPr="007F6FD7" w:rsidRDefault="00435CD9" w:rsidP="00770D92">
            <w:pPr>
              <w:rPr>
                <w:rFonts w:eastAsia="Times New Roman" w:cs="Times New Roman"/>
                <w:lang w:val="en" w:eastAsia="en-GB"/>
              </w:rPr>
            </w:pPr>
          </w:p>
          <w:p w:rsidR="00435CD9" w:rsidRPr="007F6FD7" w:rsidRDefault="00435CD9" w:rsidP="00435CD9">
            <w:pPr>
              <w:rPr>
                <w:rFonts w:eastAsia="Times New Roman" w:cs="Times New Roman"/>
                <w:lang w:val="en" w:eastAsia="en-GB"/>
              </w:rPr>
            </w:pPr>
            <w:r w:rsidRPr="007F6FD7">
              <w:rPr>
                <w:rFonts w:eastAsia="Times New Roman" w:cs="Times New Roman"/>
                <w:lang w:val="en" w:eastAsia="en-GB"/>
              </w:rPr>
              <w:t>Through our books, publications and literature, Parents, Carers and Professionals can learn more about the benefits of a dietary change. Not just for children and young people but for adults as well.</w:t>
            </w:r>
          </w:p>
        </w:tc>
      </w:tr>
      <w:tr w:rsidR="00435CD9" w:rsidRPr="007F6FD7" w:rsidTr="00D3465A">
        <w:trPr>
          <w:jc w:val="center"/>
        </w:trPr>
        <w:tc>
          <w:tcPr>
            <w:tcW w:w="2930" w:type="dxa"/>
            <w:vAlign w:val="center"/>
          </w:tcPr>
          <w:p w:rsidR="00435CD9" w:rsidRPr="007F6FD7" w:rsidRDefault="00435CD9" w:rsidP="00770D92">
            <w:pPr>
              <w:rPr>
                <w:rFonts w:cs="Arial"/>
                <w:lang w:val="en"/>
              </w:rPr>
            </w:pPr>
            <w:r w:rsidRPr="007F6FD7">
              <w:rPr>
                <w:rFonts w:cs="Arial"/>
                <w:lang w:val="en"/>
              </w:rPr>
              <w:t>Little Bear Sees</w:t>
            </w:r>
          </w:p>
        </w:tc>
        <w:tc>
          <w:tcPr>
            <w:tcW w:w="7702" w:type="dxa"/>
            <w:vAlign w:val="center"/>
          </w:tcPr>
          <w:p w:rsidR="00435CD9" w:rsidRDefault="005C2FE5" w:rsidP="00770D92">
            <w:hyperlink r:id="rId86" w:history="1">
              <w:r w:rsidR="00435CD9" w:rsidRPr="00B06071">
                <w:rPr>
                  <w:rStyle w:val="Hyperlink"/>
                </w:rPr>
                <w:t>www.littlebearsees.org</w:t>
              </w:r>
            </w:hyperlink>
            <w:r w:rsidR="00435CD9" w:rsidRPr="007F6FD7">
              <w:t xml:space="preserve">   </w:t>
            </w:r>
          </w:p>
          <w:p w:rsidR="00435CD9" w:rsidRDefault="00435CD9" w:rsidP="00770D92"/>
          <w:p w:rsidR="00435CD9" w:rsidRPr="007F6FD7" w:rsidRDefault="00435CD9" w:rsidP="00770D92">
            <w:r w:rsidRPr="007F6FD7">
              <w:t xml:space="preserve">A website that gives information about Cortical Vision Impairment (CVI). </w:t>
            </w:r>
          </w:p>
          <w:p w:rsidR="00435CD9" w:rsidRPr="007F6FD7" w:rsidRDefault="00435CD9" w:rsidP="00770D92"/>
          <w:p w:rsidR="00435CD9" w:rsidRPr="007F6FD7" w:rsidRDefault="00435CD9" w:rsidP="00435CD9">
            <w:r w:rsidRPr="007F6FD7">
              <w:rPr>
                <w:iCs/>
              </w:rPr>
              <w:t>‘</w:t>
            </w:r>
            <w:r w:rsidRPr="007F6FD7">
              <w:rPr>
                <w:rFonts w:cs="Arial"/>
                <w:iCs/>
                <w:lang w:val="en-US"/>
              </w:rPr>
              <w:t>The goal of the foundation is to provide families in need with the information, products and tools to help their children with cortical visual impairment (CVI) learn to see.’</w:t>
            </w:r>
          </w:p>
        </w:tc>
      </w:tr>
      <w:tr w:rsidR="00435CD9" w:rsidRPr="007F6FD7" w:rsidTr="00D3465A">
        <w:trPr>
          <w:jc w:val="center"/>
        </w:trPr>
        <w:tc>
          <w:tcPr>
            <w:tcW w:w="2930" w:type="dxa"/>
            <w:vAlign w:val="center"/>
          </w:tcPr>
          <w:p w:rsidR="00435CD9" w:rsidRPr="007F6FD7" w:rsidRDefault="00435CD9" w:rsidP="00770D92">
            <w:r w:rsidRPr="007F6FD7">
              <w:lastRenderedPageBreak/>
              <w:t xml:space="preserve">Little Hearts Matter </w:t>
            </w:r>
          </w:p>
        </w:tc>
        <w:tc>
          <w:tcPr>
            <w:tcW w:w="7702" w:type="dxa"/>
            <w:vAlign w:val="center"/>
          </w:tcPr>
          <w:p w:rsidR="00435CD9" w:rsidRDefault="005C2FE5" w:rsidP="00770D92">
            <w:pPr>
              <w:jc w:val="both"/>
            </w:pPr>
            <w:hyperlink r:id="rId87" w:history="1">
              <w:r w:rsidR="00435CD9" w:rsidRPr="00B06071">
                <w:rPr>
                  <w:rStyle w:val="Hyperlink"/>
                </w:rPr>
                <w:t>www.lhm.org.uk</w:t>
              </w:r>
            </w:hyperlink>
          </w:p>
          <w:p w:rsidR="00435CD9" w:rsidRDefault="00435CD9" w:rsidP="00770D92">
            <w:pPr>
              <w:jc w:val="both"/>
            </w:pPr>
          </w:p>
          <w:p w:rsidR="00435CD9" w:rsidRPr="007F6FD7" w:rsidRDefault="00435CD9" w:rsidP="00770D92">
            <w:pPr>
              <w:rPr>
                <w:rFonts w:eastAsia="Times New Roman" w:cs="Segoe UI"/>
                <w:lang w:eastAsia="en-GB"/>
              </w:rPr>
            </w:pPr>
            <w:r w:rsidRPr="007F6FD7">
              <w:rPr>
                <w:rFonts w:eastAsia="Times New Roman" w:cs="Segoe UI"/>
                <w:lang w:eastAsia="en-GB"/>
              </w:rPr>
              <w:t>We are a national UK charity offering help to anyone affected by the diagnosis of single ventricle heart condition.</w:t>
            </w:r>
          </w:p>
          <w:p w:rsidR="00435CD9" w:rsidRPr="007F6FD7" w:rsidRDefault="00435CD9" w:rsidP="00770D92">
            <w:pPr>
              <w:rPr>
                <w:rFonts w:eastAsia="Times New Roman" w:cs="Segoe UI"/>
                <w:lang w:eastAsia="en-GB"/>
              </w:rPr>
            </w:pPr>
          </w:p>
          <w:p w:rsidR="00435CD9" w:rsidRPr="007933E5" w:rsidRDefault="00435CD9" w:rsidP="00770D92">
            <w:pPr>
              <w:rPr>
                <w:rFonts w:eastAsia="Times New Roman" w:cs="Segoe UI"/>
                <w:lang w:eastAsia="en-GB"/>
              </w:rPr>
            </w:pPr>
            <w:r w:rsidRPr="007F6FD7">
              <w:rPr>
                <w:rFonts w:eastAsia="Times New Roman" w:cs="Segoe UI"/>
                <w:lang w:eastAsia="en-GB"/>
              </w:rPr>
              <w:t>From initial antenatal diagnosis, through treatments and into life at home, the charity works with children, young adults and families to reduce the isolation, fear and lack of understanding created when a child is diagnosed as having half a working heart.</w:t>
            </w:r>
          </w:p>
        </w:tc>
      </w:tr>
      <w:tr w:rsidR="00435CD9" w:rsidRPr="007F6FD7" w:rsidTr="00D3465A">
        <w:trPr>
          <w:jc w:val="center"/>
        </w:trPr>
        <w:tc>
          <w:tcPr>
            <w:tcW w:w="2930" w:type="dxa"/>
            <w:vAlign w:val="center"/>
          </w:tcPr>
          <w:p w:rsidR="00435CD9" w:rsidRPr="007F6FD7" w:rsidRDefault="00435CD9" w:rsidP="00770D92">
            <w:pPr>
              <w:rPr>
                <w:rFonts w:cs="Arial"/>
                <w:lang w:val="en"/>
              </w:rPr>
            </w:pPr>
            <w:r w:rsidRPr="007F6FD7">
              <w:rPr>
                <w:rFonts w:cs="Arial"/>
                <w:lang w:val="en"/>
              </w:rPr>
              <w:t>Logan’s Fund</w:t>
            </w:r>
          </w:p>
        </w:tc>
        <w:tc>
          <w:tcPr>
            <w:tcW w:w="7702" w:type="dxa"/>
            <w:vAlign w:val="center"/>
          </w:tcPr>
          <w:p w:rsidR="00435CD9" w:rsidRDefault="005C2FE5" w:rsidP="0017087C">
            <w:pPr>
              <w:jc w:val="both"/>
              <w:rPr>
                <w:lang w:val="en-US"/>
              </w:rPr>
            </w:pPr>
            <w:hyperlink r:id="rId88" w:history="1">
              <w:r w:rsidR="00435CD9" w:rsidRPr="00B06071">
                <w:rPr>
                  <w:rStyle w:val="Hyperlink"/>
                </w:rPr>
                <w:t>www.logansfund.org</w:t>
              </w:r>
            </w:hyperlink>
          </w:p>
          <w:p w:rsidR="00435CD9" w:rsidRDefault="00435CD9" w:rsidP="0017087C">
            <w:pPr>
              <w:jc w:val="both"/>
              <w:rPr>
                <w:lang w:val="en-US"/>
              </w:rPr>
            </w:pPr>
          </w:p>
          <w:p w:rsidR="00435CD9" w:rsidRPr="007933E5" w:rsidRDefault="00435CD9" w:rsidP="0017087C">
            <w:pPr>
              <w:jc w:val="both"/>
              <w:rPr>
                <w:lang w:val="en-US"/>
              </w:rPr>
            </w:pPr>
            <w:r w:rsidRPr="007F6FD7">
              <w:rPr>
                <w:lang w:val="en-US"/>
              </w:rPr>
              <w:t xml:space="preserve">Logan’s Fund are a Scottish children’s cancer charity who operate UK wide. We try and do whatever is possible to help and support families affected by childhood cancer. </w:t>
            </w:r>
          </w:p>
        </w:tc>
      </w:tr>
      <w:tr w:rsidR="00435CD9" w:rsidRPr="007F6FD7" w:rsidTr="00D3465A">
        <w:trPr>
          <w:jc w:val="center"/>
        </w:trPr>
        <w:tc>
          <w:tcPr>
            <w:tcW w:w="2930" w:type="dxa"/>
            <w:vAlign w:val="center"/>
          </w:tcPr>
          <w:p w:rsidR="00435CD9" w:rsidRPr="007F6FD7" w:rsidRDefault="00435CD9" w:rsidP="00770D92">
            <w:pPr>
              <w:rPr>
                <w:rFonts w:cs="Arial"/>
                <w:lang w:val="en"/>
              </w:rPr>
            </w:pPr>
            <w:r w:rsidRPr="007F6FD7">
              <w:rPr>
                <w:rFonts w:cs="Arial"/>
                <w:lang w:val="en"/>
              </w:rPr>
              <w:t>Mindroom</w:t>
            </w:r>
          </w:p>
        </w:tc>
        <w:tc>
          <w:tcPr>
            <w:tcW w:w="7702" w:type="dxa"/>
            <w:shd w:val="clear" w:color="auto" w:fill="auto"/>
            <w:vAlign w:val="center"/>
          </w:tcPr>
          <w:p w:rsidR="00435CD9" w:rsidRDefault="005C2FE5" w:rsidP="00770D92">
            <w:pPr>
              <w:shd w:val="clear" w:color="auto" w:fill="FFFFFF"/>
              <w:rPr>
                <w:rFonts w:cs="Arial"/>
                <w:lang w:val="en"/>
              </w:rPr>
            </w:pPr>
            <w:hyperlink r:id="rId89" w:history="1">
              <w:r w:rsidR="00435CD9" w:rsidRPr="00B06071">
                <w:rPr>
                  <w:rStyle w:val="Hyperlink"/>
                </w:rPr>
                <w:t>www.mindroom.org/index.php/about_us</w:t>
              </w:r>
            </w:hyperlink>
          </w:p>
          <w:p w:rsidR="00435CD9" w:rsidRDefault="00435CD9" w:rsidP="00770D92">
            <w:pPr>
              <w:shd w:val="clear" w:color="auto" w:fill="FFFFFF"/>
              <w:rPr>
                <w:rFonts w:cs="Arial"/>
                <w:lang w:val="en"/>
              </w:rPr>
            </w:pPr>
          </w:p>
          <w:p w:rsidR="00435CD9" w:rsidRPr="007933E5" w:rsidRDefault="00435CD9" w:rsidP="00770D92">
            <w:pPr>
              <w:shd w:val="clear" w:color="auto" w:fill="FFFFFF"/>
              <w:rPr>
                <w:rFonts w:cs="Arial"/>
                <w:lang w:val="en"/>
              </w:rPr>
            </w:pPr>
            <w:r w:rsidRPr="007F6FD7">
              <w:rPr>
                <w:rFonts w:cs="Arial"/>
                <w:lang w:val="en"/>
              </w:rPr>
              <w:t>The Salvesen Mindroom Centre is a small independent Scottish charity with a big vision - a world where "no mind is left behind" and every person with a learning difficulty receives the recognition and the support they need to achieve their potential. </w:t>
            </w:r>
          </w:p>
        </w:tc>
      </w:tr>
      <w:tr w:rsidR="00435CD9" w:rsidRPr="007F6FD7" w:rsidTr="00D3465A">
        <w:trPr>
          <w:jc w:val="center"/>
        </w:trPr>
        <w:tc>
          <w:tcPr>
            <w:tcW w:w="2930" w:type="dxa"/>
            <w:vAlign w:val="center"/>
          </w:tcPr>
          <w:p w:rsidR="00435CD9" w:rsidRPr="007F6FD7" w:rsidRDefault="00435CD9" w:rsidP="00770D92">
            <w:pPr>
              <w:rPr>
                <w:rFonts w:cs="Arial"/>
                <w:lang w:val="en"/>
              </w:rPr>
            </w:pPr>
            <w:r w:rsidRPr="007F6FD7">
              <w:rPr>
                <w:rFonts w:cs="Arial"/>
                <w:lang w:val="en"/>
              </w:rPr>
              <w:t>National Autistic Society, Scotland</w:t>
            </w:r>
          </w:p>
        </w:tc>
        <w:tc>
          <w:tcPr>
            <w:tcW w:w="7702" w:type="dxa"/>
            <w:vAlign w:val="center"/>
          </w:tcPr>
          <w:p w:rsidR="00435CD9" w:rsidRPr="007F6FD7" w:rsidRDefault="005C2FE5" w:rsidP="007F6FD7">
            <w:hyperlink r:id="rId90" w:history="1">
              <w:r w:rsidR="00435CD9" w:rsidRPr="007F6FD7">
                <w:rPr>
                  <w:rStyle w:val="Hyperlink"/>
                </w:rPr>
                <w:t>www.autism.org.uk</w:t>
              </w:r>
            </w:hyperlink>
            <w:r w:rsidR="00435CD9" w:rsidRPr="007F6FD7">
              <w:t xml:space="preserve"> </w:t>
            </w:r>
          </w:p>
          <w:p w:rsidR="00435CD9" w:rsidRDefault="00435CD9" w:rsidP="007F6FD7">
            <w:pPr>
              <w:jc w:val="both"/>
            </w:pPr>
            <w:r w:rsidRPr="007F6FD7">
              <w:t xml:space="preserve">Helpline 0808 800 4104 </w:t>
            </w:r>
          </w:p>
          <w:p w:rsidR="00435CD9" w:rsidRDefault="00435CD9" w:rsidP="007F6FD7">
            <w:pPr>
              <w:jc w:val="both"/>
            </w:pPr>
            <w:r w:rsidRPr="007F6FD7">
              <w:t>Mon-Thurs 10am – 4pm, Fri 9am – 3 pm</w:t>
            </w:r>
          </w:p>
          <w:p w:rsidR="00435CD9" w:rsidRDefault="00435CD9" w:rsidP="00770D92">
            <w:pPr>
              <w:jc w:val="both"/>
            </w:pPr>
          </w:p>
          <w:p w:rsidR="00435CD9" w:rsidRDefault="00435CD9" w:rsidP="00770D92">
            <w:pPr>
              <w:jc w:val="both"/>
            </w:pPr>
            <w:r w:rsidRPr="007F6FD7">
              <w:t>NASS provides services and support in many different ways at a National level.</w:t>
            </w:r>
          </w:p>
          <w:p w:rsidR="00435CD9" w:rsidRPr="007F6FD7" w:rsidRDefault="00435CD9" w:rsidP="00770D92">
            <w:pPr>
              <w:jc w:val="both"/>
            </w:pPr>
          </w:p>
        </w:tc>
      </w:tr>
      <w:tr w:rsidR="00435CD9" w:rsidRPr="007F6FD7" w:rsidTr="00D3465A">
        <w:trPr>
          <w:jc w:val="center"/>
        </w:trPr>
        <w:tc>
          <w:tcPr>
            <w:tcW w:w="2930" w:type="dxa"/>
            <w:vAlign w:val="center"/>
          </w:tcPr>
          <w:p w:rsidR="00435CD9" w:rsidRPr="007F6FD7" w:rsidRDefault="00435CD9" w:rsidP="00770D92">
            <w:pPr>
              <w:rPr>
                <w:rFonts w:cs="Arial"/>
                <w:lang w:val="en"/>
              </w:rPr>
            </w:pPr>
            <w:r>
              <w:rPr>
                <w:rFonts w:cs="Arial"/>
                <w:lang w:val="en"/>
              </w:rPr>
              <w:t>National Deaf Children’s Society</w:t>
            </w:r>
          </w:p>
        </w:tc>
        <w:tc>
          <w:tcPr>
            <w:tcW w:w="7702" w:type="dxa"/>
            <w:vAlign w:val="center"/>
          </w:tcPr>
          <w:p w:rsidR="00435CD9" w:rsidRDefault="005C2FE5" w:rsidP="007F6FD7">
            <w:hyperlink r:id="rId91" w:history="1">
              <w:r w:rsidR="00435CD9" w:rsidRPr="00CB687D">
                <w:rPr>
                  <w:rStyle w:val="Hyperlink"/>
                </w:rPr>
                <w:t>www.ndcs.org.uk</w:t>
              </w:r>
            </w:hyperlink>
            <w:r w:rsidR="00435CD9">
              <w:t xml:space="preserve"> </w:t>
            </w:r>
          </w:p>
          <w:p w:rsidR="00435CD9" w:rsidRDefault="005C2FE5" w:rsidP="007F6FD7">
            <w:hyperlink r:id="rId92" w:history="1">
              <w:r w:rsidR="00435CD9" w:rsidRPr="00CB687D">
                <w:rPr>
                  <w:rStyle w:val="Hyperlink"/>
                </w:rPr>
                <w:t>www.ndcs.org.uk/about-us/our-work-across-the-uk/scotland</w:t>
              </w:r>
            </w:hyperlink>
            <w:r w:rsidR="00435CD9">
              <w:t xml:space="preserve"> </w:t>
            </w:r>
          </w:p>
          <w:p w:rsidR="00435CD9" w:rsidRDefault="00435CD9" w:rsidP="007F6FD7"/>
          <w:p w:rsidR="00435CD9" w:rsidRDefault="00435CD9" w:rsidP="007F6FD7">
            <w:r w:rsidRPr="00A80DD2">
              <w:t>This is a national (UK) charity which has an office in Glasgow and family officers across the country.  The family officer who supports families in Moray is located in Inverness.</w:t>
            </w:r>
          </w:p>
        </w:tc>
      </w:tr>
      <w:tr w:rsidR="00435CD9" w:rsidRPr="007F6FD7" w:rsidTr="00D3465A">
        <w:trPr>
          <w:jc w:val="center"/>
        </w:trPr>
        <w:tc>
          <w:tcPr>
            <w:tcW w:w="2930" w:type="dxa"/>
            <w:vAlign w:val="center"/>
          </w:tcPr>
          <w:p w:rsidR="00435CD9" w:rsidRPr="007F6FD7" w:rsidRDefault="00435CD9" w:rsidP="00770D92">
            <w:r w:rsidRPr="007F6FD7">
              <w:t>North East Sensory Services</w:t>
            </w:r>
          </w:p>
        </w:tc>
        <w:tc>
          <w:tcPr>
            <w:tcW w:w="7702" w:type="dxa"/>
            <w:vAlign w:val="center"/>
          </w:tcPr>
          <w:p w:rsidR="00435CD9" w:rsidRPr="007F6FD7" w:rsidRDefault="005C2FE5" w:rsidP="007F6FD7">
            <w:pPr>
              <w:rPr>
                <w:color w:val="1F497D"/>
              </w:rPr>
            </w:pPr>
            <w:hyperlink r:id="rId93" w:history="1">
              <w:r w:rsidR="00435CD9" w:rsidRPr="007F6FD7">
                <w:rPr>
                  <w:rStyle w:val="Hyperlink"/>
                </w:rPr>
                <w:t>www.nesensoryservices.org/services-we-offer/support-for-young-people</w:t>
              </w:r>
            </w:hyperlink>
          </w:p>
          <w:p w:rsidR="00435CD9" w:rsidRDefault="00435CD9" w:rsidP="00770D92">
            <w:pPr>
              <w:jc w:val="both"/>
              <w:rPr>
                <w:lang w:val="en"/>
              </w:rPr>
            </w:pPr>
          </w:p>
          <w:p w:rsidR="00435CD9" w:rsidRPr="007F6FD7" w:rsidRDefault="00435CD9" w:rsidP="00770D92">
            <w:pPr>
              <w:jc w:val="both"/>
              <w:rPr>
                <w:lang w:val="en"/>
              </w:rPr>
            </w:pPr>
            <w:r w:rsidRPr="007F6FD7">
              <w:rPr>
                <w:lang w:val="en"/>
              </w:rPr>
              <w:t xml:space="preserve">The Young People’s Sensory Service (YPSS) aims to support young people who have a sensory loss to get the most out of their childhood. </w:t>
            </w:r>
          </w:p>
          <w:p w:rsidR="00435CD9" w:rsidRPr="007F6FD7" w:rsidRDefault="00435CD9" w:rsidP="00770D92">
            <w:pPr>
              <w:jc w:val="both"/>
              <w:rPr>
                <w:lang w:val="en"/>
              </w:rPr>
            </w:pPr>
          </w:p>
          <w:p w:rsidR="00435CD9" w:rsidRPr="007F6FD7" w:rsidRDefault="00435CD9" w:rsidP="00A80DD2">
            <w:pPr>
              <w:jc w:val="both"/>
            </w:pPr>
            <w:r w:rsidRPr="007F6FD7">
              <w:rPr>
                <w:lang w:val="en"/>
              </w:rPr>
              <w:t>Fun activities, social groups and trips help youngsters make friends and gain new experiences – at the same time as developing important life skills.</w:t>
            </w:r>
          </w:p>
        </w:tc>
      </w:tr>
      <w:tr w:rsidR="00435CD9" w:rsidRPr="007F6FD7" w:rsidTr="00D3465A">
        <w:trPr>
          <w:jc w:val="center"/>
        </w:trPr>
        <w:tc>
          <w:tcPr>
            <w:tcW w:w="2930" w:type="dxa"/>
            <w:vAlign w:val="center"/>
          </w:tcPr>
          <w:p w:rsidR="00435CD9" w:rsidRPr="007F6FD7" w:rsidRDefault="00435CD9" w:rsidP="00770D92">
            <w:r w:rsidRPr="007F6FD7">
              <w:t>Quarriers Epilepsy Field Worker</w:t>
            </w:r>
          </w:p>
        </w:tc>
        <w:tc>
          <w:tcPr>
            <w:tcW w:w="7702" w:type="dxa"/>
            <w:vAlign w:val="center"/>
          </w:tcPr>
          <w:p w:rsidR="00435CD9" w:rsidRPr="007F6FD7" w:rsidRDefault="00435CD9" w:rsidP="007F6FD7">
            <w:pPr>
              <w:rPr>
                <w:color w:val="000000" w:themeColor="text1"/>
              </w:rPr>
            </w:pPr>
            <w:r w:rsidRPr="007F6FD7">
              <w:rPr>
                <w:color w:val="000000" w:themeColor="text1"/>
              </w:rPr>
              <w:t>Tara Engelmann</w:t>
            </w:r>
          </w:p>
          <w:p w:rsidR="00435CD9" w:rsidRPr="007F6FD7" w:rsidRDefault="00435CD9" w:rsidP="007F6FD7">
            <w:pPr>
              <w:rPr>
                <w:color w:val="000000" w:themeColor="text1"/>
              </w:rPr>
            </w:pPr>
            <w:r w:rsidRPr="007F6FD7">
              <w:rPr>
                <w:color w:val="000000" w:themeColor="text1"/>
              </w:rPr>
              <w:t>01309 675 900</w:t>
            </w:r>
          </w:p>
          <w:p w:rsidR="00435CD9" w:rsidRDefault="005C2FE5" w:rsidP="007F6FD7">
            <w:pPr>
              <w:jc w:val="both"/>
              <w:rPr>
                <w:rStyle w:val="Hyperlink"/>
              </w:rPr>
            </w:pPr>
            <w:hyperlink r:id="rId94" w:history="1">
              <w:r w:rsidR="00435CD9" w:rsidRPr="007F6FD7">
                <w:rPr>
                  <w:rStyle w:val="Hyperlink"/>
                </w:rPr>
                <w:t>tara.engelmann@quarriers.org.uk</w:t>
              </w:r>
            </w:hyperlink>
          </w:p>
          <w:p w:rsidR="00435CD9" w:rsidRDefault="00435CD9" w:rsidP="007F6FD7">
            <w:pPr>
              <w:jc w:val="both"/>
              <w:rPr>
                <w:rStyle w:val="Hyperlink"/>
              </w:rPr>
            </w:pPr>
          </w:p>
          <w:p w:rsidR="00435CD9" w:rsidRPr="00357A7A" w:rsidRDefault="00435CD9" w:rsidP="00357A7A">
            <w:r w:rsidRPr="00357A7A">
              <w:t>Quarriers Epilepsy Fieldwork Service provides support for people with epilepsy, their families, carers and professionals.</w:t>
            </w:r>
          </w:p>
          <w:p w:rsidR="00435CD9" w:rsidRPr="00357A7A" w:rsidRDefault="00435CD9" w:rsidP="007F6FD7">
            <w:pPr>
              <w:jc w:val="both"/>
            </w:pPr>
          </w:p>
          <w:p w:rsidR="00435CD9" w:rsidRDefault="00435CD9" w:rsidP="00357A7A">
            <w:r w:rsidRPr="00357A7A">
              <w:t>The Epilepsy Fieldwork Service offers up to date information on epilepsy.  Help, information and support to individuals of all ages and their families. Clinical liaison with healthcare professionals and training in epilepsy awareness and in administration of emergency rescue medication.  </w:t>
            </w:r>
          </w:p>
          <w:p w:rsidR="007933E5" w:rsidRPr="00357A7A" w:rsidRDefault="007933E5" w:rsidP="00357A7A">
            <w:pPr>
              <w:rPr>
                <w:color w:val="1F497D"/>
              </w:rPr>
            </w:pPr>
          </w:p>
        </w:tc>
      </w:tr>
      <w:tr w:rsidR="00435CD9" w:rsidRPr="007F6FD7" w:rsidTr="00D3465A">
        <w:trPr>
          <w:jc w:val="center"/>
        </w:trPr>
        <w:tc>
          <w:tcPr>
            <w:tcW w:w="2930" w:type="dxa"/>
            <w:vAlign w:val="center"/>
          </w:tcPr>
          <w:p w:rsidR="00435CD9" w:rsidRPr="007F6FD7" w:rsidRDefault="00435CD9" w:rsidP="00770D92">
            <w:pPr>
              <w:jc w:val="both"/>
            </w:pPr>
            <w:r w:rsidRPr="007F6FD7">
              <w:lastRenderedPageBreak/>
              <w:t xml:space="preserve">Scottish Centre for Children with Motor Impairments </w:t>
            </w:r>
          </w:p>
          <w:p w:rsidR="00435CD9" w:rsidRPr="007F6FD7" w:rsidRDefault="00435CD9" w:rsidP="00770D92"/>
        </w:tc>
        <w:tc>
          <w:tcPr>
            <w:tcW w:w="7702" w:type="dxa"/>
            <w:vAlign w:val="center"/>
          </w:tcPr>
          <w:p w:rsidR="00435CD9" w:rsidRDefault="005C2FE5" w:rsidP="00770D92">
            <w:pPr>
              <w:jc w:val="both"/>
              <w:rPr>
                <w:rFonts w:cs="Arial"/>
                <w:color w:val="2D2C2C"/>
                <w:lang w:val="en"/>
              </w:rPr>
            </w:pPr>
            <w:hyperlink r:id="rId95" w:history="1">
              <w:r w:rsidR="00435CD9" w:rsidRPr="00B06071">
                <w:rPr>
                  <w:rStyle w:val="Hyperlink"/>
                </w:rPr>
                <w:t>www.craighalbert.co.uk</w:t>
              </w:r>
            </w:hyperlink>
            <w:r w:rsidR="00435CD9">
              <w:t xml:space="preserve"> </w:t>
            </w:r>
          </w:p>
          <w:p w:rsidR="00435CD9" w:rsidRDefault="00435CD9" w:rsidP="00770D92">
            <w:pPr>
              <w:jc w:val="both"/>
              <w:rPr>
                <w:rFonts w:cs="Arial"/>
                <w:color w:val="2D2C2C"/>
                <w:lang w:val="en"/>
              </w:rPr>
            </w:pPr>
          </w:p>
          <w:p w:rsidR="00435CD9" w:rsidRDefault="00435CD9" w:rsidP="00770D92">
            <w:pPr>
              <w:jc w:val="both"/>
              <w:rPr>
                <w:rFonts w:cs="Arial"/>
                <w:color w:val="2D2C2C"/>
                <w:lang w:val="en"/>
              </w:rPr>
            </w:pPr>
            <w:r w:rsidRPr="007F6FD7">
              <w:rPr>
                <w:rFonts w:cs="Arial"/>
                <w:color w:val="2D2C2C"/>
                <w:lang w:val="en"/>
              </w:rPr>
              <w:t>Based at the Craighalbert Centre in Cumbernauld, we provide educational and therapy services for children and young people throughout Scotland affected by cerebral palsy and other neurological conditions, which result in disorders of learning, movement and communication.</w:t>
            </w:r>
          </w:p>
          <w:p w:rsidR="007933E5" w:rsidRPr="00357A7A" w:rsidRDefault="007933E5" w:rsidP="00770D92">
            <w:pPr>
              <w:jc w:val="both"/>
              <w:rPr>
                <w:rFonts w:cs="Arial"/>
                <w:color w:val="2D2C2C"/>
                <w:lang w:val="en"/>
              </w:rPr>
            </w:pPr>
          </w:p>
        </w:tc>
      </w:tr>
      <w:tr w:rsidR="00435CD9" w:rsidRPr="007F6FD7" w:rsidTr="00D3465A">
        <w:trPr>
          <w:jc w:val="center"/>
        </w:trPr>
        <w:tc>
          <w:tcPr>
            <w:tcW w:w="2930" w:type="dxa"/>
            <w:vAlign w:val="center"/>
          </w:tcPr>
          <w:p w:rsidR="00435CD9" w:rsidRPr="007F6FD7" w:rsidRDefault="00435CD9" w:rsidP="00770D92">
            <w:r w:rsidRPr="007F6FD7">
              <w:t>See and Learn</w:t>
            </w:r>
          </w:p>
        </w:tc>
        <w:tc>
          <w:tcPr>
            <w:tcW w:w="7702" w:type="dxa"/>
            <w:vAlign w:val="center"/>
          </w:tcPr>
          <w:p w:rsidR="00435CD9" w:rsidRDefault="005C2FE5" w:rsidP="00770D92">
            <w:pPr>
              <w:jc w:val="both"/>
              <w:rPr>
                <w:rFonts w:cs="Segoe UI"/>
                <w:color w:val="333333"/>
              </w:rPr>
            </w:pPr>
            <w:hyperlink r:id="rId96" w:history="1">
              <w:r w:rsidR="00435CD9" w:rsidRPr="00B06071">
                <w:rPr>
                  <w:rStyle w:val="Hyperlink"/>
                </w:rPr>
                <w:t>www.seeandlearn.org</w:t>
              </w:r>
            </w:hyperlink>
          </w:p>
          <w:p w:rsidR="00435CD9" w:rsidRDefault="00435CD9" w:rsidP="00770D92">
            <w:pPr>
              <w:jc w:val="both"/>
              <w:rPr>
                <w:rFonts w:cs="Segoe UI"/>
                <w:color w:val="333333"/>
              </w:rPr>
            </w:pPr>
          </w:p>
          <w:p w:rsidR="00435CD9" w:rsidRDefault="00435CD9" w:rsidP="00770D92">
            <w:pPr>
              <w:jc w:val="both"/>
              <w:rPr>
                <w:rFonts w:cs="Segoe UI"/>
                <w:color w:val="333333"/>
              </w:rPr>
            </w:pPr>
            <w:r w:rsidRPr="007F6FD7">
              <w:rPr>
                <w:rFonts w:cs="Segoe UI"/>
                <w:color w:val="333333"/>
              </w:rPr>
              <w:t>Specialist, evidence-based apps and teaching materials designed to improve language, reading, speech, memory and numeracy outcomes for children with Down syndrome.</w:t>
            </w:r>
          </w:p>
          <w:p w:rsidR="007933E5" w:rsidRPr="007F6FD7" w:rsidRDefault="007933E5" w:rsidP="00770D92">
            <w:pPr>
              <w:jc w:val="both"/>
              <w:rPr>
                <w:lang w:val="en"/>
              </w:rPr>
            </w:pPr>
          </w:p>
        </w:tc>
      </w:tr>
      <w:tr w:rsidR="00435CD9" w:rsidRPr="007F6FD7" w:rsidTr="00D3465A">
        <w:trPr>
          <w:jc w:val="center"/>
        </w:trPr>
        <w:tc>
          <w:tcPr>
            <w:tcW w:w="2930" w:type="dxa"/>
            <w:vAlign w:val="center"/>
          </w:tcPr>
          <w:p w:rsidR="00435CD9" w:rsidRPr="007F6FD7" w:rsidRDefault="00435CD9" w:rsidP="00770D92">
            <w:r w:rsidRPr="007F6FD7">
              <w:t>Sleep Scotland</w:t>
            </w:r>
          </w:p>
        </w:tc>
        <w:tc>
          <w:tcPr>
            <w:tcW w:w="7702" w:type="dxa"/>
            <w:vAlign w:val="center"/>
          </w:tcPr>
          <w:p w:rsidR="00435CD9" w:rsidRPr="007F6FD7" w:rsidRDefault="005C2FE5" w:rsidP="007F6FD7">
            <w:pPr>
              <w:rPr>
                <w:rFonts w:cs="Arial"/>
              </w:rPr>
            </w:pPr>
            <w:hyperlink r:id="rId97" w:history="1">
              <w:r w:rsidR="00435CD9" w:rsidRPr="00B06071">
                <w:rPr>
                  <w:rStyle w:val="Hyperlink"/>
                  <w:rFonts w:cs="Arial"/>
                </w:rPr>
                <w:t>www.sleepscotland.org</w:t>
              </w:r>
            </w:hyperlink>
            <w:r w:rsidR="00435CD9" w:rsidRPr="007F6FD7">
              <w:rPr>
                <w:rFonts w:cs="Arial"/>
              </w:rPr>
              <w:t xml:space="preserve"> </w:t>
            </w:r>
          </w:p>
          <w:p w:rsidR="00435CD9" w:rsidRPr="007F6FD7" w:rsidRDefault="00435CD9" w:rsidP="007F6FD7">
            <w:pPr>
              <w:rPr>
                <w:rFonts w:cs="Arial"/>
              </w:rPr>
            </w:pPr>
          </w:p>
          <w:p w:rsidR="00435CD9" w:rsidRDefault="00435CD9" w:rsidP="007F6FD7">
            <w:pPr>
              <w:rPr>
                <w:rFonts w:cs="Arial"/>
                <w:color w:val="333333"/>
              </w:rPr>
            </w:pPr>
            <w:r w:rsidRPr="007F6FD7">
              <w:rPr>
                <w:rFonts w:cs="Arial"/>
              </w:rPr>
              <w:t>Sleep Support Line 0800 138 6565</w:t>
            </w:r>
          </w:p>
          <w:p w:rsidR="00435CD9" w:rsidRDefault="00435CD9" w:rsidP="00770D92">
            <w:pPr>
              <w:rPr>
                <w:rFonts w:cs="Arial"/>
                <w:color w:val="333333"/>
              </w:rPr>
            </w:pPr>
          </w:p>
          <w:p w:rsidR="00435CD9" w:rsidRDefault="00435CD9" w:rsidP="00770D92">
            <w:pPr>
              <w:rPr>
                <w:rFonts w:cs="Arial"/>
                <w:color w:val="333333"/>
              </w:rPr>
            </w:pPr>
            <w:r w:rsidRPr="007F6FD7">
              <w:rPr>
                <w:rFonts w:cs="Arial"/>
                <w:color w:val="333333"/>
              </w:rPr>
              <w:t>A charity providing support to families of children and young people with additional support needs and severe sleep problems</w:t>
            </w:r>
          </w:p>
          <w:p w:rsidR="007933E5" w:rsidRPr="007F6FD7" w:rsidRDefault="007933E5" w:rsidP="00770D92">
            <w:pPr>
              <w:rPr>
                <w:rFonts w:eastAsia="Times New Roman" w:cs="Times New Roman"/>
                <w:lang w:val="en" w:eastAsia="en-GB"/>
              </w:rPr>
            </w:pPr>
          </w:p>
        </w:tc>
      </w:tr>
      <w:tr w:rsidR="00435CD9" w:rsidRPr="007F6FD7" w:rsidTr="00D3465A">
        <w:trPr>
          <w:jc w:val="center"/>
        </w:trPr>
        <w:tc>
          <w:tcPr>
            <w:tcW w:w="2930" w:type="dxa"/>
            <w:vAlign w:val="center"/>
          </w:tcPr>
          <w:p w:rsidR="00435CD9" w:rsidRPr="007F6FD7" w:rsidRDefault="00435CD9" w:rsidP="00770D92">
            <w:pPr>
              <w:rPr>
                <w:rFonts w:cs="Arial"/>
                <w:lang w:val="en"/>
              </w:rPr>
            </w:pPr>
            <w:r w:rsidRPr="007F6FD7">
              <w:rPr>
                <w:rFonts w:cs="Arial"/>
                <w:lang w:val="en"/>
              </w:rPr>
              <w:t>Spina Bifida Hydrocephalus Scotland</w:t>
            </w:r>
          </w:p>
        </w:tc>
        <w:tc>
          <w:tcPr>
            <w:tcW w:w="7702" w:type="dxa"/>
            <w:shd w:val="clear" w:color="auto" w:fill="auto"/>
            <w:vAlign w:val="center"/>
          </w:tcPr>
          <w:p w:rsidR="00435CD9" w:rsidRPr="007F6FD7" w:rsidRDefault="005C2FE5" w:rsidP="007F6FD7">
            <w:hyperlink r:id="rId98" w:history="1">
              <w:r w:rsidR="00435CD9" w:rsidRPr="007F6FD7">
                <w:rPr>
                  <w:rStyle w:val="Hyperlink"/>
                </w:rPr>
                <w:t>www.sbhscotland.org.uk</w:t>
              </w:r>
            </w:hyperlink>
            <w:r w:rsidR="00435CD9" w:rsidRPr="007F6FD7">
              <w:t xml:space="preserve"> </w:t>
            </w:r>
          </w:p>
          <w:p w:rsidR="00435CD9" w:rsidRPr="007F6FD7" w:rsidRDefault="00435CD9" w:rsidP="007F6FD7"/>
          <w:p w:rsidR="00435CD9" w:rsidRDefault="00435CD9" w:rsidP="007F6FD7">
            <w:pPr>
              <w:shd w:val="clear" w:color="auto" w:fill="FFFFFF"/>
              <w:rPr>
                <w:rFonts w:eastAsia="Times New Roman" w:cs="Times New Roman"/>
                <w:lang w:eastAsia="en-GB"/>
              </w:rPr>
            </w:pPr>
            <w:r w:rsidRPr="007F6FD7">
              <w:t>Helpline 03455 211 300</w:t>
            </w:r>
          </w:p>
          <w:p w:rsidR="00435CD9" w:rsidRDefault="00435CD9" w:rsidP="00770D92">
            <w:pPr>
              <w:shd w:val="clear" w:color="auto" w:fill="FFFFFF"/>
              <w:rPr>
                <w:rFonts w:eastAsia="Times New Roman" w:cs="Times New Roman"/>
                <w:lang w:eastAsia="en-GB"/>
              </w:rPr>
            </w:pPr>
          </w:p>
          <w:p w:rsidR="00435CD9" w:rsidRPr="007F6FD7" w:rsidRDefault="00435CD9" w:rsidP="00770D92">
            <w:pPr>
              <w:shd w:val="clear" w:color="auto" w:fill="FFFFFF"/>
              <w:rPr>
                <w:rFonts w:eastAsia="Times New Roman" w:cs="Times New Roman"/>
                <w:lang w:eastAsia="en-GB"/>
              </w:rPr>
            </w:pPr>
            <w:r w:rsidRPr="007F6FD7">
              <w:rPr>
                <w:rFonts w:eastAsia="Times New Roman" w:cs="Times New Roman"/>
                <w:lang w:eastAsia="en-GB"/>
              </w:rPr>
              <w:t xml:space="preserve">Scotland's voice for spina bifida, hydrocephalus and related conditions </w:t>
            </w:r>
          </w:p>
          <w:p w:rsidR="00435CD9" w:rsidRPr="007F6FD7" w:rsidRDefault="00435CD9" w:rsidP="00770D92">
            <w:pPr>
              <w:shd w:val="clear" w:color="auto" w:fill="FFFFFF"/>
              <w:rPr>
                <w:rFonts w:eastAsia="Times New Roman" w:cs="Times New Roman"/>
                <w:lang w:eastAsia="en-GB"/>
              </w:rPr>
            </w:pPr>
          </w:p>
          <w:p w:rsidR="00435CD9" w:rsidRDefault="00435CD9" w:rsidP="00770D92">
            <w:pPr>
              <w:shd w:val="clear" w:color="auto" w:fill="FFFFFF"/>
              <w:rPr>
                <w:rFonts w:eastAsia="Times New Roman" w:cs="Times New Roman"/>
                <w:lang w:eastAsia="en-GB"/>
              </w:rPr>
            </w:pPr>
            <w:r w:rsidRPr="007F6FD7">
              <w:rPr>
                <w:rFonts w:eastAsia="Times New Roman" w:cs="Times New Roman"/>
                <w:lang w:eastAsia="en-GB"/>
              </w:rPr>
              <w:t>"Spina Bifida Hydrocephalus Scotland seeks to increase public awareness and understanding of individuals with spina bifida and / or hydrocephalus and allied conditions. It aims to support all those affected to identify their needs and to empower them to make informed choices and decisions."</w:t>
            </w:r>
          </w:p>
          <w:p w:rsidR="00435CD9" w:rsidRPr="007F6FD7" w:rsidRDefault="00435CD9" w:rsidP="00770D92">
            <w:pPr>
              <w:shd w:val="clear" w:color="auto" w:fill="FFFFFF"/>
            </w:pPr>
          </w:p>
        </w:tc>
      </w:tr>
      <w:tr w:rsidR="00435CD9" w:rsidRPr="007F6FD7" w:rsidTr="00D3465A">
        <w:trPr>
          <w:jc w:val="center"/>
        </w:trPr>
        <w:tc>
          <w:tcPr>
            <w:tcW w:w="2930" w:type="dxa"/>
            <w:vAlign w:val="center"/>
          </w:tcPr>
          <w:p w:rsidR="00435CD9" w:rsidRPr="007F6FD7" w:rsidRDefault="00435CD9" w:rsidP="00770D92">
            <w:pPr>
              <w:rPr>
                <w:rFonts w:cs="Arial"/>
                <w:lang w:val="en"/>
              </w:rPr>
            </w:pPr>
            <w:r w:rsidRPr="007F6FD7">
              <w:rPr>
                <w:rFonts w:cs="Arial"/>
                <w:lang w:val="en"/>
              </w:rPr>
              <w:t>The Butterfly Trust</w:t>
            </w:r>
          </w:p>
        </w:tc>
        <w:tc>
          <w:tcPr>
            <w:tcW w:w="7702" w:type="dxa"/>
            <w:vAlign w:val="center"/>
          </w:tcPr>
          <w:p w:rsidR="00435CD9" w:rsidRDefault="005C2FE5" w:rsidP="00770D92">
            <w:pPr>
              <w:jc w:val="both"/>
            </w:pPr>
            <w:hyperlink r:id="rId99" w:history="1">
              <w:r w:rsidR="00435CD9" w:rsidRPr="00B06071">
                <w:rPr>
                  <w:rStyle w:val="Hyperlink"/>
                </w:rPr>
                <w:t>www.butterflytrust.org.uk</w:t>
              </w:r>
            </w:hyperlink>
          </w:p>
          <w:p w:rsidR="00435CD9" w:rsidRDefault="00435CD9" w:rsidP="00770D92">
            <w:pPr>
              <w:jc w:val="both"/>
            </w:pPr>
          </w:p>
          <w:p w:rsidR="00435CD9" w:rsidRDefault="00435CD9" w:rsidP="00770D92">
            <w:pPr>
              <w:jc w:val="both"/>
            </w:pPr>
            <w:r w:rsidRPr="007F6FD7">
              <w:t>Empowering people with Cystic Fibrosis in Scotland</w:t>
            </w:r>
          </w:p>
          <w:p w:rsidR="007933E5" w:rsidRPr="007F6FD7" w:rsidRDefault="007933E5" w:rsidP="00770D92">
            <w:pPr>
              <w:jc w:val="both"/>
            </w:pPr>
          </w:p>
        </w:tc>
      </w:tr>
      <w:tr w:rsidR="00435CD9" w:rsidRPr="007F6FD7" w:rsidTr="00D3465A">
        <w:trPr>
          <w:jc w:val="center"/>
        </w:trPr>
        <w:tc>
          <w:tcPr>
            <w:tcW w:w="2930" w:type="dxa"/>
            <w:vAlign w:val="center"/>
          </w:tcPr>
          <w:p w:rsidR="00435CD9" w:rsidRPr="007B1CF0" w:rsidRDefault="00435CD9" w:rsidP="007B1CF0">
            <w:pPr>
              <w:rPr>
                <w:rFonts w:cs="Arial"/>
                <w:lang w:val="en"/>
              </w:rPr>
            </w:pPr>
            <w:r w:rsidRPr="007B1CF0">
              <w:rPr>
                <w:rFonts w:cs="Arial"/>
                <w:lang w:val="en"/>
              </w:rPr>
              <w:t>The Girl with the Curly Hair</w:t>
            </w:r>
          </w:p>
          <w:p w:rsidR="00435CD9" w:rsidRPr="007B1CF0" w:rsidRDefault="00435CD9" w:rsidP="007B1CF0">
            <w:pPr>
              <w:rPr>
                <w:rFonts w:cs="Arial"/>
                <w:lang w:val="en"/>
              </w:rPr>
            </w:pPr>
            <w:r w:rsidRPr="007B1CF0">
              <w:rPr>
                <w:rFonts w:cs="Arial"/>
                <w:lang w:val="en"/>
              </w:rPr>
              <w:t>The Curly Hair Project</w:t>
            </w:r>
          </w:p>
        </w:tc>
        <w:tc>
          <w:tcPr>
            <w:tcW w:w="7702" w:type="dxa"/>
            <w:vAlign w:val="center"/>
          </w:tcPr>
          <w:p w:rsidR="00435CD9" w:rsidRDefault="005C2FE5" w:rsidP="007B1CF0">
            <w:pPr>
              <w:rPr>
                <w:rFonts w:eastAsia="Times New Roman" w:cs="Tahoma"/>
                <w:color w:val="545454"/>
                <w:lang w:eastAsia="en-GB"/>
              </w:rPr>
            </w:pPr>
            <w:hyperlink r:id="rId100" w:history="1">
              <w:r w:rsidR="00435CD9" w:rsidRPr="005B1C48">
                <w:rPr>
                  <w:rStyle w:val="Hyperlink"/>
                  <w:rFonts w:eastAsia="Times New Roman" w:cs="Tahoma"/>
                  <w:lang w:eastAsia="en-GB"/>
                </w:rPr>
                <w:t>www.thegirlwiththecurlyhair.co.uk</w:t>
              </w:r>
            </w:hyperlink>
            <w:r w:rsidR="00435CD9">
              <w:rPr>
                <w:rFonts w:eastAsia="Times New Roman" w:cs="Tahoma"/>
                <w:color w:val="545454"/>
                <w:lang w:eastAsia="en-GB"/>
              </w:rPr>
              <w:t xml:space="preserve"> </w:t>
            </w:r>
          </w:p>
          <w:p w:rsidR="00435CD9" w:rsidRDefault="00435CD9" w:rsidP="007B1CF0">
            <w:pPr>
              <w:rPr>
                <w:rFonts w:eastAsia="Times New Roman" w:cs="Tahoma"/>
                <w:color w:val="545454"/>
                <w:lang w:eastAsia="en-GB"/>
              </w:rPr>
            </w:pPr>
          </w:p>
          <w:p w:rsidR="00435CD9" w:rsidRDefault="00435CD9" w:rsidP="007B1CF0">
            <w:pPr>
              <w:jc w:val="both"/>
              <w:rPr>
                <w:rFonts w:eastAsia="Times New Roman" w:cs="Tahoma"/>
                <w:lang w:eastAsia="en-GB"/>
              </w:rPr>
            </w:pPr>
            <w:r w:rsidRPr="007B1CF0">
              <w:rPr>
                <w:rFonts w:eastAsia="Times New Roman" w:cs="Tahoma"/>
                <w:lang w:eastAsia="en-GB"/>
              </w:rPr>
              <w:t>The Curly hair Project (CHP) is an award-winning social enterprise founded by autistic author and entrepreneur Alis Rowe. CHP resources are used by individuals, families and professionals worldwide.</w:t>
            </w:r>
          </w:p>
          <w:p w:rsidR="00435CD9" w:rsidRPr="007B1CF0" w:rsidRDefault="00435CD9" w:rsidP="007B1CF0">
            <w:pPr>
              <w:jc w:val="both"/>
              <w:rPr>
                <w:rFonts w:eastAsia="Times New Roman" w:cs="Tahoma"/>
                <w:lang w:eastAsia="en-GB"/>
              </w:rPr>
            </w:pPr>
          </w:p>
          <w:p w:rsidR="00435CD9" w:rsidRPr="007B1CF0" w:rsidRDefault="00435CD9" w:rsidP="007B1CF0">
            <w:pPr>
              <w:spacing w:after="200"/>
              <w:jc w:val="both"/>
              <w:rPr>
                <w:rFonts w:eastAsia="Times New Roman" w:cs="Tahoma"/>
                <w:lang w:eastAsia="en-GB"/>
              </w:rPr>
            </w:pPr>
            <w:r w:rsidRPr="007B1CF0">
              <w:rPr>
                <w:rFonts w:eastAsia="Times New Roman" w:cs="Tahoma"/>
                <w:lang w:eastAsia="en-GB"/>
              </w:rPr>
              <w:t>Lots of people are quite unaware of how autism presents in women. There are lots of women out there struggling and they perhaps don’t know why. Alis being open about it has already helped thousands of girls and women and their families around the world, take a look at our animated series featuring The Girl With The Curly Hair.</w:t>
            </w:r>
          </w:p>
          <w:p w:rsidR="00435CD9" w:rsidRDefault="00435CD9" w:rsidP="007B1CF0">
            <w:pPr>
              <w:jc w:val="both"/>
              <w:rPr>
                <w:rFonts w:eastAsia="Times New Roman" w:cs="Tahoma"/>
                <w:lang w:eastAsia="en-GB"/>
              </w:rPr>
            </w:pPr>
            <w:r w:rsidRPr="007B1CF0">
              <w:rPr>
                <w:rFonts w:eastAsia="Times New Roman" w:cs="Tahoma"/>
                <w:lang w:eastAsia="en-GB"/>
              </w:rPr>
              <w:t>The Curly Hair Project is not just for girls, we have also helped thousands of Spiky Haired Boys too! Our resources are used by psychiatrists, GPs, psychologists, counsellors and teaching professionals.</w:t>
            </w:r>
          </w:p>
          <w:p w:rsidR="007933E5" w:rsidRDefault="007933E5" w:rsidP="007B1CF0">
            <w:pPr>
              <w:jc w:val="both"/>
              <w:rPr>
                <w:rFonts w:eastAsia="Times New Roman" w:cs="Tahoma"/>
                <w:lang w:eastAsia="en-GB"/>
              </w:rPr>
            </w:pPr>
          </w:p>
          <w:p w:rsidR="00435CD9" w:rsidRPr="007B1CF0" w:rsidRDefault="00435CD9" w:rsidP="007B1CF0"/>
        </w:tc>
      </w:tr>
      <w:tr w:rsidR="00435CD9" w:rsidRPr="007F6FD7" w:rsidTr="00D3465A">
        <w:trPr>
          <w:jc w:val="center"/>
        </w:trPr>
        <w:tc>
          <w:tcPr>
            <w:tcW w:w="2930" w:type="dxa"/>
            <w:vAlign w:val="center"/>
          </w:tcPr>
          <w:p w:rsidR="00435CD9" w:rsidRPr="007F6FD7" w:rsidRDefault="00435CD9" w:rsidP="00770D92">
            <w:r w:rsidRPr="007F6FD7">
              <w:lastRenderedPageBreak/>
              <w:t>The Leanne Fund</w:t>
            </w:r>
          </w:p>
        </w:tc>
        <w:tc>
          <w:tcPr>
            <w:tcW w:w="7702" w:type="dxa"/>
            <w:vAlign w:val="center"/>
          </w:tcPr>
          <w:p w:rsidR="00435CD9" w:rsidRDefault="005C2FE5" w:rsidP="00770D92">
            <w:pPr>
              <w:jc w:val="both"/>
            </w:pPr>
            <w:hyperlink r:id="rId101" w:history="1">
              <w:r w:rsidR="00435CD9" w:rsidRPr="00B06071">
                <w:rPr>
                  <w:rStyle w:val="Hyperlink"/>
                </w:rPr>
                <w:t>www.theleannefund.co.uk</w:t>
              </w:r>
            </w:hyperlink>
          </w:p>
          <w:p w:rsidR="00435CD9" w:rsidRDefault="00435CD9" w:rsidP="00770D92">
            <w:pPr>
              <w:jc w:val="both"/>
            </w:pPr>
          </w:p>
          <w:p w:rsidR="00435CD9" w:rsidRPr="007F6FD7" w:rsidRDefault="00435CD9" w:rsidP="00770D92">
            <w:pPr>
              <w:jc w:val="both"/>
            </w:pPr>
            <w:r w:rsidRPr="007F6FD7">
              <w:t>The foremost Cystic Fibrosis charity in Scotland, working with individuals and families across the Highlands, Islands and Grampian to provide vital social, practical, emotional and financial assistance - supporting the whole family.</w:t>
            </w:r>
          </w:p>
        </w:tc>
      </w:tr>
      <w:tr w:rsidR="00435CD9" w:rsidRPr="007F6FD7" w:rsidTr="00D3465A">
        <w:trPr>
          <w:jc w:val="center"/>
        </w:trPr>
        <w:tc>
          <w:tcPr>
            <w:tcW w:w="2930" w:type="dxa"/>
            <w:vAlign w:val="center"/>
          </w:tcPr>
          <w:p w:rsidR="00435CD9" w:rsidRPr="007F6FD7" w:rsidRDefault="00435CD9" w:rsidP="00770D92">
            <w:r w:rsidRPr="007F6FD7">
              <w:rPr>
                <w:rFonts w:cs="Arial"/>
                <w:lang w:val="en"/>
              </w:rPr>
              <w:t>The Scottish Association for Children with Heart Disorders (SACHD)</w:t>
            </w:r>
          </w:p>
        </w:tc>
        <w:tc>
          <w:tcPr>
            <w:tcW w:w="7702" w:type="dxa"/>
            <w:vAlign w:val="center"/>
          </w:tcPr>
          <w:p w:rsidR="00435CD9" w:rsidRDefault="005C2FE5" w:rsidP="00770D92">
            <w:pPr>
              <w:jc w:val="both"/>
            </w:pPr>
            <w:hyperlink r:id="rId102" w:history="1">
              <w:r w:rsidR="00435CD9" w:rsidRPr="00B06071">
                <w:rPr>
                  <w:rStyle w:val="Hyperlink"/>
                </w:rPr>
                <w:t>www.youngheart.info</w:t>
              </w:r>
            </w:hyperlink>
          </w:p>
          <w:p w:rsidR="00435CD9" w:rsidRDefault="00435CD9" w:rsidP="00770D92">
            <w:pPr>
              <w:jc w:val="both"/>
            </w:pPr>
          </w:p>
          <w:p w:rsidR="00435CD9" w:rsidRPr="007F6FD7" w:rsidRDefault="00435CD9" w:rsidP="00770D92">
            <w:pPr>
              <w:jc w:val="both"/>
            </w:pPr>
            <w:r w:rsidRPr="007F6FD7">
              <w:t>National charity providing information and support for children and young adults with heart disorders.</w:t>
            </w:r>
          </w:p>
          <w:p w:rsidR="00435CD9" w:rsidRPr="007F6FD7" w:rsidRDefault="00435CD9" w:rsidP="00770D92">
            <w:pPr>
              <w:jc w:val="both"/>
            </w:pPr>
          </w:p>
          <w:p w:rsidR="00435CD9" w:rsidRPr="007F6FD7" w:rsidRDefault="00435CD9" w:rsidP="00770D92">
            <w:pPr>
              <w:jc w:val="both"/>
            </w:pPr>
            <w:r w:rsidRPr="007F6FD7">
              <w:t>Note – Use of Caravan for short holiday breaks in Perthshire.</w:t>
            </w:r>
          </w:p>
        </w:tc>
      </w:tr>
      <w:tr w:rsidR="00435CD9" w:rsidRPr="007F6FD7" w:rsidTr="00D3465A">
        <w:trPr>
          <w:trHeight w:val="1062"/>
          <w:jc w:val="center"/>
        </w:trPr>
        <w:tc>
          <w:tcPr>
            <w:tcW w:w="2930" w:type="dxa"/>
            <w:vAlign w:val="center"/>
          </w:tcPr>
          <w:p w:rsidR="00435CD9" w:rsidRPr="007F6FD7" w:rsidRDefault="00435CD9" w:rsidP="00770D92">
            <w:pPr>
              <w:rPr>
                <w:rFonts w:cs="Arial"/>
                <w:lang w:val="en"/>
              </w:rPr>
            </w:pPr>
            <w:r w:rsidRPr="007F6FD7">
              <w:rPr>
                <w:rFonts w:cs="Arial"/>
                <w:lang w:val="en"/>
              </w:rPr>
              <w:t>Unique</w:t>
            </w:r>
          </w:p>
        </w:tc>
        <w:tc>
          <w:tcPr>
            <w:tcW w:w="7702" w:type="dxa"/>
            <w:shd w:val="clear" w:color="auto" w:fill="auto"/>
            <w:vAlign w:val="center"/>
          </w:tcPr>
          <w:p w:rsidR="00435CD9" w:rsidRPr="007F6FD7" w:rsidRDefault="005C2FE5" w:rsidP="00D3465A">
            <w:hyperlink r:id="rId103" w:history="1">
              <w:r w:rsidR="00435CD9" w:rsidRPr="007F6FD7">
                <w:rPr>
                  <w:rStyle w:val="Hyperlink"/>
                </w:rPr>
                <w:t>www.rarechromo.org</w:t>
              </w:r>
            </w:hyperlink>
            <w:r w:rsidR="00435CD9" w:rsidRPr="007F6FD7">
              <w:t xml:space="preserve"> </w:t>
            </w:r>
          </w:p>
          <w:p w:rsidR="00435CD9" w:rsidRPr="007F6FD7" w:rsidRDefault="00435CD9" w:rsidP="00D3465A"/>
          <w:p w:rsidR="00435CD9" w:rsidRDefault="00435CD9" w:rsidP="00D3465A">
            <w:pPr>
              <w:shd w:val="clear" w:color="auto" w:fill="FFFFFF"/>
              <w:rPr>
                <w:rFonts w:cs="Arial"/>
                <w:lang w:val="en"/>
              </w:rPr>
            </w:pPr>
            <w:r w:rsidRPr="007F6FD7">
              <w:t>Helpline 01883 723 356</w:t>
            </w:r>
          </w:p>
          <w:p w:rsidR="00435CD9" w:rsidRDefault="00435CD9" w:rsidP="00770D92">
            <w:pPr>
              <w:shd w:val="clear" w:color="auto" w:fill="FFFFFF"/>
              <w:rPr>
                <w:rFonts w:cs="Arial"/>
                <w:lang w:val="en"/>
              </w:rPr>
            </w:pPr>
          </w:p>
          <w:p w:rsidR="00435CD9" w:rsidRPr="007F6FD7" w:rsidRDefault="00435CD9" w:rsidP="00770D92">
            <w:pPr>
              <w:shd w:val="clear" w:color="auto" w:fill="FFFFFF"/>
              <w:rPr>
                <w:rFonts w:cs="Arial"/>
                <w:lang w:val="en"/>
              </w:rPr>
            </w:pPr>
            <w:r w:rsidRPr="007F6FD7">
              <w:rPr>
                <w:rFonts w:cs="Arial"/>
                <w:lang w:val="en"/>
              </w:rPr>
              <w:t>The Rare Chromosome Support Group</w:t>
            </w:r>
          </w:p>
          <w:p w:rsidR="00435CD9" w:rsidRPr="007F6FD7" w:rsidRDefault="00435CD9" w:rsidP="00770D92">
            <w:pPr>
              <w:shd w:val="clear" w:color="auto" w:fill="FFFFFF"/>
              <w:rPr>
                <w:rFonts w:cs="Arial"/>
                <w:lang w:val="en"/>
              </w:rPr>
            </w:pPr>
          </w:p>
          <w:p w:rsidR="00435CD9" w:rsidRPr="007F6FD7" w:rsidRDefault="00435CD9" w:rsidP="00770D92">
            <w:pPr>
              <w:shd w:val="clear" w:color="auto" w:fill="FFFFFF"/>
              <w:rPr>
                <w:rFonts w:cs="Arial"/>
                <w:lang w:val="en"/>
              </w:rPr>
            </w:pPr>
            <w:r w:rsidRPr="007F6FD7">
              <w:rPr>
                <w:rFonts w:cs="Arial"/>
                <w:color w:val="333333"/>
              </w:rPr>
              <w:t>To inform, support and alleviate the isolation of anyone affected by a rare chromosome disorder and to raise public awareness.</w:t>
            </w:r>
          </w:p>
        </w:tc>
      </w:tr>
      <w:tr w:rsidR="00D314AF" w:rsidRPr="007F6FD7" w:rsidTr="00D3465A">
        <w:trPr>
          <w:trHeight w:val="1062"/>
          <w:jc w:val="center"/>
        </w:trPr>
        <w:tc>
          <w:tcPr>
            <w:tcW w:w="2930" w:type="dxa"/>
            <w:vAlign w:val="center"/>
          </w:tcPr>
          <w:p w:rsidR="00D314AF" w:rsidRPr="007F6FD7" w:rsidRDefault="00D314AF" w:rsidP="00770D92">
            <w:pPr>
              <w:rPr>
                <w:rFonts w:cs="Arial"/>
                <w:lang w:val="en"/>
              </w:rPr>
            </w:pPr>
            <w:r>
              <w:rPr>
                <w:rFonts w:cs="Arial"/>
                <w:lang w:val="en"/>
              </w:rPr>
              <w:t>Young Minds</w:t>
            </w:r>
          </w:p>
        </w:tc>
        <w:tc>
          <w:tcPr>
            <w:tcW w:w="7702" w:type="dxa"/>
            <w:shd w:val="clear" w:color="auto" w:fill="auto"/>
            <w:vAlign w:val="center"/>
          </w:tcPr>
          <w:p w:rsidR="00D314AF" w:rsidRDefault="005C2FE5" w:rsidP="00D3465A">
            <w:pPr>
              <w:rPr>
                <w:lang w:val="en"/>
              </w:rPr>
            </w:pPr>
            <w:hyperlink r:id="rId104" w:history="1">
              <w:r w:rsidR="00D314AF" w:rsidRPr="00547BC8">
                <w:rPr>
                  <w:rStyle w:val="Hyperlink"/>
                  <w:lang w:val="en"/>
                </w:rPr>
                <w:t>www.youngminds.org.uk</w:t>
              </w:r>
            </w:hyperlink>
            <w:r w:rsidR="00D314AF">
              <w:rPr>
                <w:lang w:val="en"/>
              </w:rPr>
              <w:t xml:space="preserve"> </w:t>
            </w:r>
          </w:p>
          <w:p w:rsidR="00D314AF" w:rsidRDefault="00D314AF" w:rsidP="00D3465A">
            <w:pPr>
              <w:rPr>
                <w:lang w:val="en"/>
              </w:rPr>
            </w:pPr>
          </w:p>
          <w:p w:rsidR="00D314AF" w:rsidRDefault="00D314AF" w:rsidP="00D3465A">
            <w:r>
              <w:rPr>
                <w:lang w:val="en"/>
              </w:rPr>
              <w:t>Young Minds is a charity working with children, young people, their families &amp; the professionals who support them for better mental health &amp; wellbeing.</w:t>
            </w:r>
          </w:p>
        </w:tc>
      </w:tr>
    </w:tbl>
    <w:p w:rsidR="00F26172" w:rsidRPr="007F6FD7" w:rsidRDefault="00F26172" w:rsidP="00770D92">
      <w:pPr>
        <w:spacing w:after="0" w:line="240" w:lineRule="auto"/>
      </w:pPr>
      <w:r w:rsidRPr="007F6FD7">
        <w:br w:type="page"/>
      </w:r>
    </w:p>
    <w:tbl>
      <w:tblPr>
        <w:tblStyle w:val="TableGrid"/>
        <w:tblW w:w="10632" w:type="dxa"/>
        <w:jc w:val="center"/>
        <w:tblInd w:w="-743" w:type="dxa"/>
        <w:tblLook w:val="04A0" w:firstRow="1" w:lastRow="0" w:firstColumn="1" w:lastColumn="0" w:noHBand="0" w:noVBand="1"/>
      </w:tblPr>
      <w:tblGrid>
        <w:gridCol w:w="2930"/>
        <w:gridCol w:w="7702"/>
      </w:tblGrid>
      <w:tr w:rsidR="00D3465A" w:rsidRPr="007F6FD7" w:rsidTr="00D3465A">
        <w:trPr>
          <w:jc w:val="center"/>
        </w:trPr>
        <w:tc>
          <w:tcPr>
            <w:tcW w:w="10632" w:type="dxa"/>
            <w:gridSpan w:val="2"/>
            <w:shd w:val="clear" w:color="auto" w:fill="DBE5F1" w:themeFill="accent1" w:themeFillTint="33"/>
            <w:vAlign w:val="center"/>
          </w:tcPr>
          <w:p w:rsidR="009C51E9" w:rsidRDefault="009C51E9" w:rsidP="009C51E9">
            <w:pPr>
              <w:jc w:val="center"/>
              <w:rPr>
                <w:b/>
              </w:rPr>
            </w:pPr>
          </w:p>
          <w:p w:rsidR="00D3465A" w:rsidRDefault="00D3465A" w:rsidP="009C51E9">
            <w:pPr>
              <w:jc w:val="center"/>
              <w:rPr>
                <w:b/>
              </w:rPr>
            </w:pPr>
            <w:r w:rsidRPr="009C51E9">
              <w:rPr>
                <w:b/>
              </w:rPr>
              <w:t>Physical Activity and Sports or Social Opportunities in Moray</w:t>
            </w:r>
          </w:p>
          <w:p w:rsidR="009C51E9" w:rsidRPr="009C51E9" w:rsidRDefault="009C51E9" w:rsidP="009C51E9">
            <w:pPr>
              <w:jc w:val="center"/>
              <w:rPr>
                <w:b/>
              </w:rPr>
            </w:pPr>
          </w:p>
        </w:tc>
      </w:tr>
      <w:tr w:rsidR="00D3465A" w:rsidRPr="007F6FD7" w:rsidTr="00D3465A">
        <w:trPr>
          <w:jc w:val="center"/>
        </w:trPr>
        <w:tc>
          <w:tcPr>
            <w:tcW w:w="2930" w:type="dxa"/>
            <w:vAlign w:val="center"/>
          </w:tcPr>
          <w:p w:rsidR="00D3465A" w:rsidRPr="007F6FD7" w:rsidRDefault="00D3465A" w:rsidP="00770D92">
            <w:r w:rsidRPr="007F6FD7">
              <w:t>Friendly Access SurfABLE and SwimABLE sessions</w:t>
            </w:r>
          </w:p>
        </w:tc>
        <w:tc>
          <w:tcPr>
            <w:tcW w:w="7702" w:type="dxa"/>
            <w:vAlign w:val="center"/>
          </w:tcPr>
          <w:p w:rsidR="00D3465A" w:rsidRDefault="005C2FE5" w:rsidP="00770D92">
            <w:pPr>
              <w:jc w:val="both"/>
            </w:pPr>
            <w:hyperlink r:id="rId105" w:history="1">
              <w:r w:rsidR="00D3465A" w:rsidRPr="007F6FD7">
                <w:rPr>
                  <w:rStyle w:val="Hyperlink"/>
                  <w:rFonts w:cs="Calibri"/>
                </w:rPr>
                <w:t>www.friendlyaccess.org/category/events/</w:t>
              </w:r>
            </w:hyperlink>
          </w:p>
          <w:p w:rsidR="00D3465A" w:rsidRDefault="00D3465A" w:rsidP="00770D92">
            <w:pPr>
              <w:jc w:val="both"/>
            </w:pPr>
          </w:p>
          <w:p w:rsidR="00D3465A" w:rsidRPr="007F6FD7" w:rsidRDefault="00D3465A" w:rsidP="00770D92">
            <w:pPr>
              <w:jc w:val="both"/>
            </w:pPr>
            <w:r w:rsidRPr="007F6FD7">
              <w:t>Inclusive swimming and surfing lessons in Moray available to children with additional support needs.</w:t>
            </w:r>
          </w:p>
        </w:tc>
      </w:tr>
      <w:tr w:rsidR="00D3465A" w:rsidRPr="007F6FD7" w:rsidTr="00D3465A">
        <w:trPr>
          <w:jc w:val="center"/>
        </w:trPr>
        <w:tc>
          <w:tcPr>
            <w:tcW w:w="2930" w:type="dxa"/>
            <w:vAlign w:val="center"/>
          </w:tcPr>
          <w:p w:rsidR="00D3465A" w:rsidRPr="007F6FD7" w:rsidRDefault="00D3465A" w:rsidP="00770D92">
            <w:r w:rsidRPr="007F6FD7">
              <w:t>Moray Riding for the Disabled</w:t>
            </w:r>
          </w:p>
        </w:tc>
        <w:tc>
          <w:tcPr>
            <w:tcW w:w="7702" w:type="dxa"/>
            <w:vAlign w:val="center"/>
          </w:tcPr>
          <w:p w:rsidR="00D3465A" w:rsidRPr="007F6FD7" w:rsidRDefault="005C2FE5" w:rsidP="00D3465A">
            <w:hyperlink r:id="rId106" w:history="1">
              <w:r w:rsidR="00D3465A" w:rsidRPr="007F6FD7">
                <w:rPr>
                  <w:rStyle w:val="Hyperlink"/>
                </w:rPr>
                <w:t>www.morayrda.org.uk</w:t>
              </w:r>
            </w:hyperlink>
            <w:r w:rsidR="00D3465A" w:rsidRPr="007F6FD7">
              <w:t xml:space="preserve"> </w:t>
            </w:r>
          </w:p>
          <w:p w:rsidR="00D3465A" w:rsidRPr="007F6FD7" w:rsidRDefault="00D3465A" w:rsidP="00D3465A"/>
          <w:p w:rsidR="00D3465A" w:rsidRDefault="00D3465A" w:rsidP="00D3465A">
            <w:pPr>
              <w:jc w:val="both"/>
            </w:pPr>
            <w:r w:rsidRPr="007F6FD7">
              <w:rPr>
                <w:rFonts w:cs="Tahoma"/>
                <w:color w:val="000000"/>
              </w:rPr>
              <w:t>Cranloch Riding Centre, Near Elgin, IV30 8QX</w:t>
            </w:r>
          </w:p>
          <w:p w:rsidR="00D3465A" w:rsidRDefault="00D3465A" w:rsidP="00770D92">
            <w:pPr>
              <w:jc w:val="both"/>
            </w:pPr>
          </w:p>
          <w:p w:rsidR="00D3465A" w:rsidRPr="007F6FD7" w:rsidRDefault="00D3465A" w:rsidP="00770D92">
            <w:pPr>
              <w:jc w:val="both"/>
            </w:pPr>
            <w:r w:rsidRPr="007F6FD7">
              <w:t>Inclusive Horse Riding for children and adults with a disability ion Moray.  Can be accessed via Education or directly.</w:t>
            </w:r>
          </w:p>
        </w:tc>
      </w:tr>
      <w:tr w:rsidR="00D3465A" w:rsidRPr="007F6FD7" w:rsidTr="00D3465A">
        <w:trPr>
          <w:jc w:val="center"/>
        </w:trPr>
        <w:tc>
          <w:tcPr>
            <w:tcW w:w="2930" w:type="dxa"/>
            <w:vAlign w:val="center"/>
          </w:tcPr>
          <w:p w:rsidR="00D3465A" w:rsidRPr="007F6FD7" w:rsidRDefault="00D3465A" w:rsidP="00770D92">
            <w:r w:rsidRPr="007F6FD7">
              <w:t>Wednesday Night Group</w:t>
            </w:r>
          </w:p>
        </w:tc>
        <w:tc>
          <w:tcPr>
            <w:tcW w:w="7702" w:type="dxa"/>
            <w:vAlign w:val="center"/>
          </w:tcPr>
          <w:p w:rsidR="00D3465A" w:rsidRDefault="00D3465A" w:rsidP="00770D92">
            <w:pPr>
              <w:jc w:val="both"/>
            </w:pPr>
            <w:r w:rsidRPr="007F6FD7">
              <w:t>Lesley Mawhinney 01343 557 922</w:t>
            </w:r>
          </w:p>
          <w:p w:rsidR="00D3465A" w:rsidRDefault="00D3465A" w:rsidP="00770D92">
            <w:pPr>
              <w:jc w:val="both"/>
            </w:pPr>
          </w:p>
          <w:p w:rsidR="00D3465A" w:rsidRPr="007F6FD7" w:rsidRDefault="00D3465A" w:rsidP="00770D92">
            <w:pPr>
              <w:jc w:val="both"/>
            </w:pPr>
            <w:r w:rsidRPr="007F6FD7">
              <w:t>Forres Academy, Fortnightly Wednesday evening group facilitated by parents.</w:t>
            </w:r>
          </w:p>
        </w:tc>
      </w:tr>
      <w:tr w:rsidR="00D3465A" w:rsidRPr="007F6FD7" w:rsidTr="00D3465A">
        <w:trPr>
          <w:jc w:val="center"/>
        </w:trPr>
        <w:tc>
          <w:tcPr>
            <w:tcW w:w="2930" w:type="dxa"/>
            <w:vAlign w:val="center"/>
          </w:tcPr>
          <w:p w:rsidR="00D3465A" w:rsidRPr="007F6FD7" w:rsidRDefault="00D3465A" w:rsidP="00770D92">
            <w:r w:rsidRPr="007F6FD7">
              <w:t>Nairn Saturday Club (NAS)</w:t>
            </w:r>
          </w:p>
        </w:tc>
        <w:tc>
          <w:tcPr>
            <w:tcW w:w="7702" w:type="dxa"/>
            <w:vAlign w:val="center"/>
          </w:tcPr>
          <w:p w:rsidR="00D3465A" w:rsidRPr="007F6FD7" w:rsidRDefault="00D3465A" w:rsidP="00D3465A">
            <w:r w:rsidRPr="007F6FD7">
              <w:t>Glyn Morris</w:t>
            </w:r>
          </w:p>
          <w:p w:rsidR="00D3465A" w:rsidRDefault="005C2FE5" w:rsidP="00D3465A">
            <w:pPr>
              <w:jc w:val="both"/>
            </w:pPr>
            <w:hyperlink r:id="rId107" w:history="1">
              <w:r w:rsidR="00D3465A" w:rsidRPr="007F6FD7">
                <w:rPr>
                  <w:rStyle w:val="Hyperlink"/>
                </w:rPr>
                <w:t>www.nasmorayandnairn.org.uk</w:t>
              </w:r>
            </w:hyperlink>
          </w:p>
          <w:p w:rsidR="00D3465A" w:rsidRDefault="00D3465A" w:rsidP="00770D92">
            <w:pPr>
              <w:jc w:val="both"/>
            </w:pPr>
          </w:p>
          <w:p w:rsidR="00D3465A" w:rsidRPr="007F6FD7" w:rsidRDefault="00D3465A" w:rsidP="00770D92">
            <w:pPr>
              <w:jc w:val="both"/>
            </w:pPr>
            <w:r w:rsidRPr="007F6FD7">
              <w:t xml:space="preserve">Grigor House, Nairn.  One Saturday per month.  Parents and children social group. </w:t>
            </w:r>
          </w:p>
        </w:tc>
      </w:tr>
      <w:tr w:rsidR="00D3465A" w:rsidRPr="007F6FD7" w:rsidTr="00D3465A">
        <w:trPr>
          <w:jc w:val="center"/>
        </w:trPr>
        <w:tc>
          <w:tcPr>
            <w:tcW w:w="2930" w:type="dxa"/>
            <w:vAlign w:val="center"/>
          </w:tcPr>
          <w:p w:rsidR="00D3465A" w:rsidRPr="007F6FD7" w:rsidRDefault="00D3465A" w:rsidP="00770D92">
            <w:r w:rsidRPr="007F6FD7">
              <w:t>Dragonfly Drama</w:t>
            </w:r>
          </w:p>
        </w:tc>
        <w:tc>
          <w:tcPr>
            <w:tcW w:w="7702" w:type="dxa"/>
            <w:vAlign w:val="center"/>
          </w:tcPr>
          <w:p w:rsidR="00D3465A" w:rsidRDefault="00D3465A" w:rsidP="00770D92">
            <w:pPr>
              <w:jc w:val="both"/>
            </w:pPr>
            <w:r w:rsidRPr="007F6FD7">
              <w:t>No website but visit the Dragonfly Drama Facebook Page or call Emma Sharpe on 07736 939 026.</w:t>
            </w:r>
          </w:p>
          <w:p w:rsidR="00D3465A" w:rsidRDefault="00D3465A" w:rsidP="00770D92">
            <w:pPr>
              <w:jc w:val="both"/>
            </w:pPr>
          </w:p>
          <w:p w:rsidR="00D3465A" w:rsidRPr="007F6FD7" w:rsidRDefault="00D3465A" w:rsidP="00770D92">
            <w:pPr>
              <w:jc w:val="both"/>
            </w:pPr>
            <w:r w:rsidRPr="007F6FD7">
              <w:t>Drama Therapy and Drama classes in Moray for children with a wide range of additional support needs.</w:t>
            </w:r>
          </w:p>
          <w:p w:rsidR="00D3465A" w:rsidRPr="007F6FD7" w:rsidRDefault="00D3465A" w:rsidP="00770D92">
            <w:pPr>
              <w:jc w:val="both"/>
            </w:pPr>
          </w:p>
          <w:p w:rsidR="00D3465A" w:rsidRPr="007F6FD7" w:rsidRDefault="00D3465A" w:rsidP="00770D92">
            <w:pPr>
              <w:jc w:val="both"/>
            </w:pPr>
            <w:r w:rsidRPr="007F6FD7">
              <w:t>Also available in school or class groups, please speak to your school about this.</w:t>
            </w:r>
          </w:p>
        </w:tc>
      </w:tr>
      <w:tr w:rsidR="00D3465A" w:rsidRPr="007F6FD7" w:rsidTr="00D3465A">
        <w:trPr>
          <w:jc w:val="center"/>
        </w:trPr>
        <w:tc>
          <w:tcPr>
            <w:tcW w:w="2930" w:type="dxa"/>
            <w:vAlign w:val="center"/>
          </w:tcPr>
          <w:p w:rsidR="00D3465A" w:rsidRPr="007F6FD7" w:rsidRDefault="00D3465A" w:rsidP="00770D92">
            <w:r w:rsidRPr="007F6FD7">
              <w:t>Moray Hydrotherapy Pool</w:t>
            </w:r>
          </w:p>
        </w:tc>
        <w:tc>
          <w:tcPr>
            <w:tcW w:w="7702" w:type="dxa"/>
            <w:vAlign w:val="center"/>
          </w:tcPr>
          <w:p w:rsidR="00D3465A" w:rsidRPr="007F6FD7" w:rsidRDefault="005C2FE5" w:rsidP="00D3465A">
            <w:hyperlink r:id="rId108" w:history="1">
              <w:r w:rsidR="00D3465A" w:rsidRPr="007F6FD7">
                <w:rPr>
                  <w:rStyle w:val="Hyperlink"/>
                </w:rPr>
                <w:t>www.morayhydrotherapypool.co.uk</w:t>
              </w:r>
            </w:hyperlink>
            <w:r w:rsidR="00D3465A" w:rsidRPr="007F6FD7">
              <w:t xml:space="preserve"> </w:t>
            </w:r>
          </w:p>
          <w:p w:rsidR="00D3465A" w:rsidRPr="007F6FD7" w:rsidRDefault="00D3465A" w:rsidP="00D3465A"/>
          <w:p w:rsidR="00D3465A" w:rsidRDefault="00D3465A" w:rsidP="00D3465A">
            <w:pPr>
              <w:jc w:val="both"/>
            </w:pPr>
            <w:r w:rsidRPr="007F6FD7">
              <w:t>01309 672 984</w:t>
            </w:r>
          </w:p>
          <w:p w:rsidR="00D3465A" w:rsidRDefault="00D3465A" w:rsidP="00770D92">
            <w:pPr>
              <w:jc w:val="both"/>
            </w:pPr>
          </w:p>
          <w:p w:rsidR="00D3465A" w:rsidRPr="007F6FD7" w:rsidRDefault="00D3465A" w:rsidP="00770D92">
            <w:pPr>
              <w:jc w:val="both"/>
            </w:pPr>
            <w:r w:rsidRPr="007F6FD7">
              <w:t xml:space="preserve">Hydrotherapy Pool in Forres </w:t>
            </w:r>
          </w:p>
          <w:p w:rsidR="00D3465A" w:rsidRPr="007F6FD7" w:rsidRDefault="00D3465A" w:rsidP="00770D92">
            <w:pPr>
              <w:jc w:val="both"/>
            </w:pPr>
          </w:p>
          <w:p w:rsidR="00D3465A" w:rsidRPr="007F6FD7" w:rsidRDefault="00D3465A" w:rsidP="00770D92">
            <w:pPr>
              <w:rPr>
                <w:rFonts w:eastAsia="Times New Roman" w:cs="Times New Roman"/>
                <w:lang w:eastAsia="en-GB"/>
              </w:rPr>
            </w:pPr>
            <w:r w:rsidRPr="007F6FD7">
              <w:rPr>
                <w:rFonts w:eastAsia="Times New Roman" w:cs="Times New Roman"/>
                <w:lang w:eastAsia="en-GB"/>
              </w:rPr>
              <w:t>The pool is fully wheelchair-friendly from its entrance and reception area to its changing rooms and pool.</w:t>
            </w:r>
          </w:p>
          <w:p w:rsidR="00D3465A" w:rsidRPr="007F6FD7" w:rsidRDefault="00D3465A" w:rsidP="00770D92">
            <w:pPr>
              <w:rPr>
                <w:rFonts w:eastAsia="Times New Roman" w:cs="Times New Roman"/>
                <w:lang w:eastAsia="en-GB"/>
              </w:rPr>
            </w:pPr>
          </w:p>
          <w:p w:rsidR="00D3465A" w:rsidRPr="007F6FD7" w:rsidRDefault="00D3465A" w:rsidP="00770D92">
            <w:pPr>
              <w:rPr>
                <w:rFonts w:eastAsia="Times New Roman" w:cs="Times New Roman"/>
                <w:lang w:eastAsia="en-GB"/>
              </w:rPr>
            </w:pPr>
            <w:r w:rsidRPr="007F6FD7">
              <w:rPr>
                <w:rFonts w:eastAsia="Times New Roman" w:cs="Times New Roman"/>
                <w:lang w:eastAsia="en-GB"/>
              </w:rPr>
              <w:t>The pool has a hoist for helping disabled users to enter and leave the pool.</w:t>
            </w:r>
          </w:p>
        </w:tc>
      </w:tr>
    </w:tbl>
    <w:p w:rsidR="00D35D9E" w:rsidRPr="007F6FD7" w:rsidRDefault="00D35D9E" w:rsidP="00770D92">
      <w:pPr>
        <w:spacing w:after="0" w:line="240" w:lineRule="auto"/>
      </w:pPr>
    </w:p>
    <w:p w:rsidR="0042350A" w:rsidRPr="007F6FD7" w:rsidRDefault="0042350A" w:rsidP="00770D92">
      <w:pPr>
        <w:spacing w:after="0" w:line="240" w:lineRule="auto"/>
      </w:pPr>
    </w:p>
    <w:p w:rsidR="00DB1FC2" w:rsidRPr="007F6FD7" w:rsidRDefault="00DB1FC2" w:rsidP="00770D92">
      <w:pPr>
        <w:spacing w:after="0" w:line="240" w:lineRule="auto"/>
      </w:pPr>
    </w:p>
    <w:p w:rsidR="00DB1FC2" w:rsidRPr="007F6FD7" w:rsidRDefault="00DB1FC2" w:rsidP="00770D92">
      <w:pPr>
        <w:spacing w:after="0" w:line="240" w:lineRule="auto"/>
      </w:pPr>
    </w:p>
    <w:p w:rsidR="00DB1FC2" w:rsidRPr="007F6FD7" w:rsidRDefault="00DB1FC2" w:rsidP="00770D92">
      <w:pPr>
        <w:spacing w:after="0" w:line="240" w:lineRule="auto"/>
      </w:pPr>
    </w:p>
    <w:p w:rsidR="00BE4B04" w:rsidRDefault="00BE4B04" w:rsidP="00770D92">
      <w:pPr>
        <w:spacing w:after="0" w:line="240" w:lineRule="auto"/>
      </w:pPr>
    </w:p>
    <w:p w:rsidR="00A034AB" w:rsidRDefault="00A034AB" w:rsidP="00770D92">
      <w:pPr>
        <w:spacing w:after="0" w:line="240" w:lineRule="auto"/>
      </w:pPr>
    </w:p>
    <w:p w:rsidR="00A034AB" w:rsidRDefault="00A034AB" w:rsidP="00770D92">
      <w:pPr>
        <w:spacing w:after="0" w:line="240" w:lineRule="auto"/>
      </w:pPr>
    </w:p>
    <w:p w:rsidR="00A034AB" w:rsidRDefault="00A034AB" w:rsidP="00770D92">
      <w:pPr>
        <w:spacing w:after="0" w:line="240" w:lineRule="auto"/>
      </w:pPr>
    </w:p>
    <w:p w:rsidR="00A034AB" w:rsidRDefault="00A034AB" w:rsidP="00770D92">
      <w:pPr>
        <w:spacing w:after="0" w:line="240" w:lineRule="auto"/>
      </w:pPr>
    </w:p>
    <w:p w:rsidR="00A034AB" w:rsidRDefault="00A034AB" w:rsidP="00770D92">
      <w:pPr>
        <w:spacing w:after="0" w:line="240" w:lineRule="auto"/>
      </w:pPr>
    </w:p>
    <w:p w:rsidR="00A034AB" w:rsidRDefault="00A034AB" w:rsidP="00770D92">
      <w:pPr>
        <w:spacing w:after="0" w:line="240" w:lineRule="auto"/>
      </w:pPr>
    </w:p>
    <w:p w:rsidR="00A034AB" w:rsidRPr="007F6FD7" w:rsidRDefault="00A034AB" w:rsidP="00770D92">
      <w:pPr>
        <w:spacing w:after="0" w:line="240" w:lineRule="auto"/>
      </w:pPr>
    </w:p>
    <w:p w:rsidR="00BE4B04" w:rsidRPr="007F6FD7" w:rsidRDefault="00BE4B04" w:rsidP="00770D92">
      <w:pPr>
        <w:spacing w:after="0" w:line="240" w:lineRule="auto"/>
      </w:pPr>
    </w:p>
    <w:tbl>
      <w:tblPr>
        <w:tblStyle w:val="TableGrid"/>
        <w:tblW w:w="10575" w:type="dxa"/>
        <w:jc w:val="center"/>
        <w:tblInd w:w="-3791" w:type="dxa"/>
        <w:tblLayout w:type="fixed"/>
        <w:tblLook w:val="04A0" w:firstRow="1" w:lastRow="0" w:firstColumn="1" w:lastColumn="0" w:noHBand="0" w:noVBand="1"/>
      </w:tblPr>
      <w:tblGrid>
        <w:gridCol w:w="2902"/>
        <w:gridCol w:w="7673"/>
      </w:tblGrid>
      <w:tr w:rsidR="00A034AB" w:rsidRPr="007F6FD7" w:rsidTr="00A034AB">
        <w:trPr>
          <w:jc w:val="center"/>
        </w:trPr>
        <w:tc>
          <w:tcPr>
            <w:tcW w:w="10575" w:type="dxa"/>
            <w:gridSpan w:val="2"/>
            <w:shd w:val="clear" w:color="auto" w:fill="DBE5F1" w:themeFill="accent1" w:themeFillTint="33"/>
            <w:vAlign w:val="center"/>
          </w:tcPr>
          <w:p w:rsidR="009C51E9" w:rsidRDefault="009C51E9" w:rsidP="009C51E9">
            <w:pPr>
              <w:jc w:val="center"/>
              <w:rPr>
                <w:b/>
              </w:rPr>
            </w:pPr>
          </w:p>
          <w:p w:rsidR="00A034AB" w:rsidRDefault="00A034AB" w:rsidP="009C51E9">
            <w:pPr>
              <w:jc w:val="center"/>
              <w:rPr>
                <w:b/>
              </w:rPr>
            </w:pPr>
            <w:r w:rsidRPr="009C51E9">
              <w:rPr>
                <w:b/>
              </w:rPr>
              <w:t>Useful Resources and Publications</w:t>
            </w:r>
          </w:p>
          <w:p w:rsidR="009C51E9" w:rsidRPr="009C51E9" w:rsidRDefault="009C51E9" w:rsidP="009C51E9">
            <w:pPr>
              <w:jc w:val="center"/>
              <w:rPr>
                <w:rFonts w:cs="Rockwell"/>
                <w:b/>
              </w:rPr>
            </w:pPr>
          </w:p>
        </w:tc>
      </w:tr>
      <w:tr w:rsidR="00492CAB" w:rsidRPr="007F6FD7" w:rsidTr="00A034AB">
        <w:trPr>
          <w:jc w:val="center"/>
        </w:trPr>
        <w:tc>
          <w:tcPr>
            <w:tcW w:w="2902" w:type="dxa"/>
            <w:vAlign w:val="center"/>
          </w:tcPr>
          <w:p w:rsidR="00492CAB" w:rsidRPr="00492CAB" w:rsidRDefault="00492CAB" w:rsidP="00770D92">
            <w:pPr>
              <w:rPr>
                <w:rFonts w:cs="Rockwell"/>
              </w:rPr>
            </w:pPr>
            <w:r w:rsidRPr="00492CAB">
              <w:rPr>
                <w:rFonts w:cs="Rockwell"/>
              </w:rPr>
              <w:t>Council for Disabled Children</w:t>
            </w:r>
          </w:p>
        </w:tc>
        <w:tc>
          <w:tcPr>
            <w:tcW w:w="7673" w:type="dxa"/>
            <w:vAlign w:val="center"/>
          </w:tcPr>
          <w:p w:rsidR="00492CAB" w:rsidRPr="00492CAB" w:rsidRDefault="005C2FE5" w:rsidP="00492CAB">
            <w:pPr>
              <w:shd w:val="clear" w:color="auto" w:fill="FFFFFF"/>
              <w:spacing w:line="348" w:lineRule="atLeast"/>
              <w:rPr>
                <w:rFonts w:eastAsia="Times New Roman" w:cs="Times New Roman"/>
                <w:color w:val="333333"/>
                <w:lang w:val="en" w:eastAsia="en-GB"/>
              </w:rPr>
            </w:pPr>
            <w:hyperlink r:id="rId109" w:history="1">
              <w:r w:rsidR="00492CAB" w:rsidRPr="00492CAB">
                <w:rPr>
                  <w:rStyle w:val="Hyperlink"/>
                  <w:rFonts w:eastAsia="Times New Roman" w:cs="Times New Roman"/>
                  <w:lang w:val="en" w:eastAsia="en-GB"/>
                </w:rPr>
                <w:t>www.councilfordisabledchildren.org.uk</w:t>
              </w:r>
            </w:hyperlink>
            <w:r w:rsidR="00492CAB" w:rsidRPr="00492CAB">
              <w:rPr>
                <w:rFonts w:eastAsia="Times New Roman" w:cs="Times New Roman"/>
                <w:color w:val="333333"/>
                <w:lang w:val="en" w:eastAsia="en-GB"/>
              </w:rPr>
              <w:t xml:space="preserve"> </w:t>
            </w:r>
          </w:p>
          <w:p w:rsidR="00492CAB" w:rsidRDefault="00492CAB" w:rsidP="00492CAB">
            <w:pPr>
              <w:shd w:val="clear" w:color="auto" w:fill="FFFFFF"/>
              <w:spacing w:line="348" w:lineRule="atLeast"/>
              <w:rPr>
                <w:rFonts w:eastAsia="Times New Roman" w:cs="Times New Roman"/>
                <w:color w:val="333333"/>
                <w:lang w:val="en" w:eastAsia="en-GB"/>
              </w:rPr>
            </w:pPr>
          </w:p>
          <w:p w:rsidR="00492CAB" w:rsidRPr="00492CAB" w:rsidRDefault="00492CAB" w:rsidP="00492CAB">
            <w:pPr>
              <w:shd w:val="clear" w:color="auto" w:fill="FFFFFF"/>
              <w:spacing w:line="348" w:lineRule="atLeast"/>
              <w:rPr>
                <w:rFonts w:eastAsia="Times New Roman" w:cs="Times New Roman"/>
                <w:color w:val="333333"/>
                <w:lang w:val="en" w:eastAsia="en-GB"/>
              </w:rPr>
            </w:pPr>
            <w:r w:rsidRPr="00492CAB">
              <w:rPr>
                <w:rFonts w:eastAsia="Times New Roman" w:cs="Times New Roman"/>
                <w:color w:val="333333"/>
                <w:lang w:val="en" w:eastAsia="en-GB"/>
              </w:rPr>
              <w:t>We are the umbrella body for the disabled children's sector bringing together professionals, practitioners and policy-makers.</w:t>
            </w:r>
          </w:p>
          <w:p w:rsidR="00492CAB" w:rsidRPr="00492CAB" w:rsidRDefault="00492CAB" w:rsidP="00770D92">
            <w:pPr>
              <w:jc w:val="both"/>
              <w:rPr>
                <w:rFonts w:cs="Rockwell"/>
              </w:rPr>
            </w:pPr>
          </w:p>
        </w:tc>
      </w:tr>
      <w:tr w:rsidR="00A034AB" w:rsidRPr="007F6FD7" w:rsidTr="00A034AB">
        <w:trPr>
          <w:jc w:val="center"/>
        </w:trPr>
        <w:tc>
          <w:tcPr>
            <w:tcW w:w="2902" w:type="dxa"/>
            <w:vAlign w:val="center"/>
          </w:tcPr>
          <w:p w:rsidR="00A034AB" w:rsidRPr="007F6FD7" w:rsidRDefault="00A034AB" w:rsidP="00770D92">
            <w:pPr>
              <w:rPr>
                <w:rFonts w:cs="Rockwell"/>
              </w:rPr>
            </w:pPr>
            <w:r w:rsidRPr="007F6FD7">
              <w:rPr>
                <w:rFonts w:cs="Rockwell"/>
              </w:rPr>
              <w:t>Getting it Right for Every Child (GIRFEC)</w:t>
            </w:r>
          </w:p>
        </w:tc>
        <w:tc>
          <w:tcPr>
            <w:tcW w:w="7673" w:type="dxa"/>
            <w:vAlign w:val="center"/>
          </w:tcPr>
          <w:p w:rsidR="00A034AB" w:rsidRPr="007F6FD7" w:rsidRDefault="00A034AB" w:rsidP="00770D92">
            <w:pPr>
              <w:jc w:val="both"/>
              <w:rPr>
                <w:rFonts w:cs="Rockwell"/>
              </w:rPr>
            </w:pPr>
            <w:r w:rsidRPr="007F6FD7">
              <w:rPr>
                <w:rFonts w:cs="Rockwell"/>
              </w:rPr>
              <w:t>GIRFEC is a Scottish Government Polic</w:t>
            </w:r>
            <w:r w:rsidR="007120CC">
              <w:rPr>
                <w:rFonts w:cs="Rockwell"/>
              </w:rPr>
              <w:t>y</w:t>
            </w:r>
            <w:r w:rsidRPr="007F6FD7">
              <w:rPr>
                <w:rFonts w:cs="Rockwell"/>
              </w:rPr>
              <w:t xml:space="preserve"> which was introduced</w:t>
            </w:r>
            <w:r w:rsidR="007120CC">
              <w:rPr>
                <w:rFonts w:cs="Rockwell"/>
              </w:rPr>
              <w:t xml:space="preserve"> in 2006</w:t>
            </w:r>
            <w:r w:rsidRPr="007F6FD7">
              <w:rPr>
                <w:rFonts w:cs="Rockwell"/>
              </w:rPr>
              <w:t xml:space="preserve"> to ensure that children’s needs were being prioritised and that information was being shared appropriately.</w:t>
            </w:r>
          </w:p>
          <w:p w:rsidR="00A034AB" w:rsidRPr="007F6FD7" w:rsidRDefault="00A034AB" w:rsidP="00770D92">
            <w:pPr>
              <w:jc w:val="both"/>
              <w:rPr>
                <w:rFonts w:cs="Rockwell"/>
              </w:rPr>
            </w:pPr>
          </w:p>
          <w:p w:rsidR="00A034AB" w:rsidRPr="007F6FD7" w:rsidRDefault="00A034AB" w:rsidP="00770D92">
            <w:pPr>
              <w:jc w:val="both"/>
              <w:rPr>
                <w:rFonts w:cs="Rockwell"/>
              </w:rPr>
            </w:pPr>
            <w:r w:rsidRPr="007F6FD7">
              <w:rPr>
                <w:rFonts w:cs="Rockwell"/>
              </w:rPr>
              <w:t>You might have heard professionals mention GIRFEC or SHANARRI at meetings or home visits to your child.</w:t>
            </w:r>
          </w:p>
          <w:p w:rsidR="00A034AB" w:rsidRPr="007F6FD7" w:rsidRDefault="00A034AB" w:rsidP="00770D92">
            <w:pPr>
              <w:jc w:val="both"/>
              <w:rPr>
                <w:rFonts w:cs="Rockwell"/>
              </w:rPr>
            </w:pPr>
          </w:p>
          <w:p w:rsidR="00A034AB" w:rsidRPr="007F6FD7" w:rsidRDefault="00A034AB" w:rsidP="00770D92">
            <w:pPr>
              <w:jc w:val="both"/>
              <w:rPr>
                <w:rFonts w:cs="Rockwell"/>
              </w:rPr>
            </w:pPr>
            <w:r w:rsidRPr="007F6FD7">
              <w:rPr>
                <w:rFonts w:cs="Rockwell"/>
              </w:rPr>
              <w:t>SHANARRI is an acronym that stands for Safe, Healthy, Achieving, Nurtured, Active, Respected, Responsible and Included.</w:t>
            </w:r>
          </w:p>
          <w:p w:rsidR="00A034AB" w:rsidRPr="007F6FD7" w:rsidRDefault="00A034AB" w:rsidP="00770D92">
            <w:pPr>
              <w:jc w:val="both"/>
              <w:rPr>
                <w:rFonts w:cs="Rockwell"/>
              </w:rPr>
            </w:pPr>
          </w:p>
          <w:p w:rsidR="00A034AB" w:rsidRDefault="00A034AB" w:rsidP="00A034AB">
            <w:r w:rsidRPr="007F6FD7">
              <w:rPr>
                <w:rFonts w:cs="Rockwell"/>
              </w:rPr>
              <w:t xml:space="preserve">GIRFEC is a way for families to work in partnership with people who can support them, such as Teachers, Health </w:t>
            </w:r>
            <w:r w:rsidR="007120CC">
              <w:rPr>
                <w:rFonts w:cs="Rockwell"/>
              </w:rPr>
              <w:t>V</w:t>
            </w:r>
            <w:r w:rsidRPr="007F6FD7">
              <w:rPr>
                <w:rFonts w:cs="Rockwell"/>
              </w:rPr>
              <w:t>isitors, School Nurses and Social Workers.</w:t>
            </w:r>
            <w:r w:rsidRPr="007F6FD7">
              <w:t xml:space="preserve"> </w:t>
            </w:r>
          </w:p>
          <w:p w:rsidR="00A034AB" w:rsidRDefault="00A034AB" w:rsidP="00A034AB"/>
          <w:p w:rsidR="00A034AB" w:rsidRPr="007F6FD7" w:rsidRDefault="00A034AB" w:rsidP="00A034AB">
            <w:r w:rsidRPr="007F6FD7">
              <w:t>If you would like to know more about Getting it Right for Every Child or the way it is used in Moray please speak with your child’s Named Person.</w:t>
            </w:r>
            <w:r w:rsidR="007120CC">
              <w:t xml:space="preserve">  </w:t>
            </w:r>
            <w:r w:rsidRPr="007F6FD7">
              <w:t xml:space="preserve">More can be found online about GIRFEC at the Scottish Government </w:t>
            </w:r>
            <w:r w:rsidR="007120CC" w:rsidRPr="007F6FD7">
              <w:t>Website</w:t>
            </w:r>
            <w:r w:rsidR="007120CC">
              <w:t xml:space="preserve"> </w:t>
            </w:r>
            <w:r w:rsidR="007120CC" w:rsidRPr="007F6FD7">
              <w:t>and</w:t>
            </w:r>
            <w:r w:rsidRPr="007F6FD7">
              <w:t xml:space="preserve"> other Google searches.</w:t>
            </w:r>
          </w:p>
          <w:p w:rsidR="00A034AB" w:rsidRPr="007F6FD7" w:rsidRDefault="00A034AB" w:rsidP="00A034AB"/>
          <w:p w:rsidR="00A034AB" w:rsidRDefault="005C2FE5" w:rsidP="00A034AB">
            <w:pPr>
              <w:jc w:val="both"/>
            </w:pPr>
            <w:hyperlink r:id="rId110" w:history="1">
              <w:r w:rsidR="007120CC" w:rsidRPr="00223F6F">
                <w:rPr>
                  <w:rStyle w:val="Hyperlink"/>
                </w:rPr>
                <w:t>www.gov.scot/policies/girfec</w:t>
              </w:r>
            </w:hyperlink>
          </w:p>
          <w:p w:rsidR="007120CC" w:rsidRPr="007F6FD7" w:rsidRDefault="007120CC" w:rsidP="00A034AB">
            <w:pPr>
              <w:jc w:val="both"/>
              <w:rPr>
                <w:rFonts w:cs="Rockwell"/>
              </w:rPr>
            </w:pPr>
          </w:p>
        </w:tc>
      </w:tr>
      <w:tr w:rsidR="00A034AB" w:rsidRPr="007F6FD7" w:rsidTr="00A034AB">
        <w:trPr>
          <w:jc w:val="center"/>
        </w:trPr>
        <w:tc>
          <w:tcPr>
            <w:tcW w:w="2902" w:type="dxa"/>
            <w:vAlign w:val="center"/>
          </w:tcPr>
          <w:p w:rsidR="00A034AB" w:rsidRPr="007F6FD7" w:rsidRDefault="00A034AB" w:rsidP="00770D92">
            <w:r w:rsidRPr="007F6FD7">
              <w:rPr>
                <w:rFonts w:cs="Rockwell"/>
              </w:rPr>
              <w:t>Scotland’s Commissioner for Children and Young People – Full report</w:t>
            </w:r>
          </w:p>
        </w:tc>
        <w:tc>
          <w:tcPr>
            <w:tcW w:w="7673" w:type="dxa"/>
            <w:vAlign w:val="center"/>
          </w:tcPr>
          <w:p w:rsidR="00A034AB" w:rsidRDefault="005C2FE5" w:rsidP="00770D92">
            <w:pPr>
              <w:jc w:val="both"/>
              <w:rPr>
                <w:rFonts w:cs="Rockwell"/>
              </w:rPr>
            </w:pPr>
            <w:hyperlink r:id="rId111" w:history="1">
              <w:r w:rsidR="00A034AB" w:rsidRPr="007F6FD7">
                <w:rPr>
                  <w:rStyle w:val="Hyperlink"/>
                </w:rPr>
                <w:t>www.dera.ioe.ac.uk/15891/1/sh_Elig_Crit_FINAL_SCCYP_REPORT_29_oct.pdf</w:t>
              </w:r>
            </w:hyperlink>
          </w:p>
          <w:p w:rsidR="00A034AB" w:rsidRDefault="00A034AB" w:rsidP="00770D92">
            <w:pPr>
              <w:jc w:val="both"/>
              <w:rPr>
                <w:rFonts w:cs="Rockwell"/>
              </w:rPr>
            </w:pPr>
          </w:p>
          <w:p w:rsidR="00A034AB" w:rsidRDefault="00A034AB" w:rsidP="00770D92">
            <w:pPr>
              <w:jc w:val="both"/>
              <w:rPr>
                <w:rFonts w:cs="Rockwell"/>
              </w:rPr>
            </w:pPr>
            <w:r w:rsidRPr="007F6FD7">
              <w:rPr>
                <w:rFonts w:cs="Rockwell"/>
              </w:rPr>
              <w:t>Social work services for disabled children and young people and their families: assessment and eligibility</w:t>
            </w:r>
          </w:p>
          <w:p w:rsidR="007120CC" w:rsidRPr="007F6FD7" w:rsidRDefault="007120CC" w:rsidP="00770D92">
            <w:pPr>
              <w:jc w:val="both"/>
            </w:pPr>
          </w:p>
        </w:tc>
      </w:tr>
      <w:tr w:rsidR="00A034AB" w:rsidRPr="007F6FD7" w:rsidTr="00A034AB">
        <w:trPr>
          <w:jc w:val="center"/>
        </w:trPr>
        <w:tc>
          <w:tcPr>
            <w:tcW w:w="2902" w:type="dxa"/>
            <w:vAlign w:val="center"/>
          </w:tcPr>
          <w:p w:rsidR="00A034AB" w:rsidRPr="007F6FD7" w:rsidRDefault="00A034AB" w:rsidP="00770D92">
            <w:r w:rsidRPr="007F6FD7">
              <w:t>Self-Directed Support</w:t>
            </w:r>
          </w:p>
        </w:tc>
        <w:tc>
          <w:tcPr>
            <w:tcW w:w="7673" w:type="dxa"/>
            <w:vAlign w:val="center"/>
          </w:tcPr>
          <w:p w:rsidR="00A034AB" w:rsidRDefault="005C2FE5" w:rsidP="00770D92">
            <w:pPr>
              <w:jc w:val="both"/>
            </w:pPr>
            <w:hyperlink r:id="rId112" w:history="1">
              <w:r w:rsidR="00A034AB" w:rsidRPr="007F6FD7">
                <w:rPr>
                  <w:rStyle w:val="Hyperlink"/>
                </w:rPr>
                <w:t>www.gov.scot/publications/self-directed-support-guide-carers</w:t>
              </w:r>
            </w:hyperlink>
          </w:p>
          <w:p w:rsidR="00A034AB" w:rsidRDefault="00A034AB" w:rsidP="00770D92">
            <w:pPr>
              <w:jc w:val="both"/>
            </w:pPr>
          </w:p>
          <w:p w:rsidR="00A034AB" w:rsidRDefault="00A034AB" w:rsidP="00770D92">
            <w:pPr>
              <w:jc w:val="both"/>
            </w:pPr>
            <w:r w:rsidRPr="007F6FD7">
              <w:t xml:space="preserve">Publications by the Scottish Government, including guides for individuals, carers and professionals </w:t>
            </w:r>
          </w:p>
          <w:p w:rsidR="007120CC" w:rsidRPr="007F6FD7" w:rsidRDefault="007120CC" w:rsidP="00770D92">
            <w:pPr>
              <w:jc w:val="both"/>
            </w:pPr>
          </w:p>
        </w:tc>
      </w:tr>
      <w:tr w:rsidR="00A034AB" w:rsidRPr="007F6FD7" w:rsidTr="00A034AB">
        <w:trPr>
          <w:jc w:val="center"/>
        </w:trPr>
        <w:tc>
          <w:tcPr>
            <w:tcW w:w="2902" w:type="dxa"/>
            <w:vAlign w:val="center"/>
          </w:tcPr>
          <w:p w:rsidR="00A034AB" w:rsidRPr="007F6FD7" w:rsidRDefault="00A034AB" w:rsidP="00770D92">
            <w:r w:rsidRPr="007F6FD7">
              <w:t xml:space="preserve">For Scotland’s Disabled Children </w:t>
            </w:r>
          </w:p>
        </w:tc>
        <w:tc>
          <w:tcPr>
            <w:tcW w:w="7673" w:type="dxa"/>
            <w:vAlign w:val="center"/>
          </w:tcPr>
          <w:p w:rsidR="00A034AB" w:rsidRDefault="005C2FE5" w:rsidP="00770D92">
            <w:pPr>
              <w:jc w:val="both"/>
              <w:rPr>
                <w:rStyle w:val="Emphasis"/>
                <w:i w:val="0"/>
              </w:rPr>
            </w:pPr>
            <w:hyperlink r:id="rId113" w:history="1">
              <w:r w:rsidR="00A034AB" w:rsidRPr="007F6FD7">
                <w:rPr>
                  <w:rStyle w:val="Hyperlink"/>
                </w:rPr>
                <w:t>www.fsdc.org.uk</w:t>
              </w:r>
            </w:hyperlink>
          </w:p>
          <w:p w:rsidR="00A034AB" w:rsidRDefault="00A034AB" w:rsidP="00770D92">
            <w:pPr>
              <w:jc w:val="both"/>
              <w:rPr>
                <w:rStyle w:val="Emphasis"/>
                <w:i w:val="0"/>
              </w:rPr>
            </w:pPr>
          </w:p>
          <w:p w:rsidR="00A034AB" w:rsidRDefault="00A034AB" w:rsidP="00770D92">
            <w:pPr>
              <w:jc w:val="both"/>
            </w:pPr>
            <w:r w:rsidRPr="007F6FD7">
              <w:rPr>
                <w:rStyle w:val="Emphasis"/>
                <w:i w:val="0"/>
              </w:rPr>
              <w:t>For Scotland’s Disabled Children</w:t>
            </w:r>
            <w:r w:rsidRPr="007F6FD7">
              <w:t xml:space="preserve"> (fSDC) aims to turn the good intentions of policy and legislation into better lives for families with disabled children.</w:t>
            </w:r>
          </w:p>
          <w:p w:rsidR="007120CC" w:rsidRPr="007F6FD7" w:rsidRDefault="007120CC" w:rsidP="00770D92">
            <w:pPr>
              <w:jc w:val="both"/>
            </w:pPr>
          </w:p>
        </w:tc>
      </w:tr>
      <w:tr w:rsidR="00A034AB" w:rsidRPr="007F6FD7" w:rsidTr="00A034AB">
        <w:trPr>
          <w:jc w:val="center"/>
        </w:trPr>
        <w:tc>
          <w:tcPr>
            <w:tcW w:w="2902" w:type="dxa"/>
            <w:vAlign w:val="center"/>
          </w:tcPr>
          <w:p w:rsidR="00A034AB" w:rsidRPr="007F6FD7" w:rsidRDefault="00A034AB" w:rsidP="00770D92">
            <w:r w:rsidRPr="007F6FD7">
              <w:t>Moray Additional Support Needs Strategy for Schools 2017 - 2027</w:t>
            </w:r>
          </w:p>
        </w:tc>
        <w:tc>
          <w:tcPr>
            <w:tcW w:w="7673" w:type="dxa"/>
            <w:vAlign w:val="center"/>
          </w:tcPr>
          <w:p w:rsidR="00A034AB" w:rsidRDefault="005C2FE5" w:rsidP="00770D92">
            <w:pPr>
              <w:jc w:val="both"/>
            </w:pPr>
            <w:hyperlink r:id="rId114" w:history="1">
              <w:r w:rsidR="00A034AB" w:rsidRPr="007F6FD7">
                <w:rPr>
                  <w:rStyle w:val="Hyperlink"/>
                </w:rPr>
                <w:t>www.moray.gov.uk/downloads/file116628.pdf</w:t>
              </w:r>
            </w:hyperlink>
          </w:p>
          <w:p w:rsidR="00A034AB" w:rsidRDefault="00A034AB" w:rsidP="00770D92">
            <w:pPr>
              <w:jc w:val="both"/>
            </w:pPr>
          </w:p>
          <w:p w:rsidR="007120CC" w:rsidRPr="007F6FD7" w:rsidRDefault="00A034AB" w:rsidP="007120CC">
            <w:pPr>
              <w:jc w:val="both"/>
            </w:pPr>
            <w:r w:rsidRPr="007F6FD7">
              <w:t>This strategy creates the opportunity to develop a quality education provision for children and young people in Moray who have additional support needs, building on existing good practice. Any service delivered sits within the Scottish Government legislation of Children and Young People Scotland Act 2014, “Getting it Right for Every Child”.</w:t>
            </w:r>
          </w:p>
        </w:tc>
      </w:tr>
      <w:tr w:rsidR="00A034AB" w:rsidRPr="007F6FD7" w:rsidTr="00A034AB">
        <w:trPr>
          <w:jc w:val="center"/>
        </w:trPr>
        <w:tc>
          <w:tcPr>
            <w:tcW w:w="2902" w:type="dxa"/>
            <w:vAlign w:val="center"/>
          </w:tcPr>
          <w:p w:rsidR="00A034AB" w:rsidRPr="007F6FD7" w:rsidRDefault="00A034AB" w:rsidP="00770D92">
            <w:r w:rsidRPr="007F6FD7">
              <w:lastRenderedPageBreak/>
              <w:t>Moray Autism Strategy 2014 - 2024</w:t>
            </w:r>
          </w:p>
        </w:tc>
        <w:tc>
          <w:tcPr>
            <w:tcW w:w="7673" w:type="dxa"/>
            <w:vAlign w:val="center"/>
          </w:tcPr>
          <w:p w:rsidR="00A034AB" w:rsidRDefault="005C2FE5" w:rsidP="00770D92">
            <w:pPr>
              <w:rPr>
                <w:rFonts w:eastAsia="Times New Roman" w:cs="Arial"/>
                <w:bCs/>
                <w:color w:val="333333"/>
                <w:lang w:val="en" w:eastAsia="en-GB"/>
              </w:rPr>
            </w:pPr>
            <w:hyperlink r:id="rId115" w:history="1">
              <w:r w:rsidR="00A034AB" w:rsidRPr="007F6FD7">
                <w:rPr>
                  <w:rStyle w:val="Hyperlink"/>
                </w:rPr>
                <w:t>www.moray.gov.uk/moray_standard/page_88707.html</w:t>
              </w:r>
            </w:hyperlink>
          </w:p>
          <w:p w:rsidR="00A034AB" w:rsidRDefault="00A034AB" w:rsidP="00770D92">
            <w:pPr>
              <w:rPr>
                <w:rFonts w:eastAsia="Times New Roman" w:cs="Arial"/>
                <w:bCs/>
                <w:color w:val="333333"/>
                <w:lang w:val="en" w:eastAsia="en-GB"/>
              </w:rPr>
            </w:pPr>
          </w:p>
          <w:p w:rsidR="00A034AB" w:rsidRPr="007F6FD7" w:rsidRDefault="00A034AB" w:rsidP="00770D92">
            <w:pPr>
              <w:rPr>
                <w:rFonts w:eastAsia="Times New Roman" w:cs="Arial"/>
                <w:bCs/>
                <w:color w:val="333333"/>
                <w:lang w:val="en" w:eastAsia="en-GB"/>
              </w:rPr>
            </w:pPr>
            <w:r w:rsidRPr="007F6FD7">
              <w:rPr>
                <w:rFonts w:eastAsia="Times New Roman" w:cs="Arial"/>
                <w:bCs/>
                <w:color w:val="333333"/>
                <w:lang w:val="en" w:eastAsia="en-GB"/>
              </w:rPr>
              <w:t>This strategy has been written to explain what people with autism and their families have said is needed to support them in the future, no matter how young or old they are or how able they are.</w:t>
            </w:r>
          </w:p>
          <w:p w:rsidR="00A034AB" w:rsidRPr="007F6FD7" w:rsidRDefault="00A034AB" w:rsidP="00770D92">
            <w:pPr>
              <w:rPr>
                <w:rFonts w:eastAsia="Times New Roman" w:cs="Arial"/>
                <w:color w:val="333333"/>
                <w:lang w:val="en" w:eastAsia="en-GB"/>
              </w:rPr>
            </w:pPr>
          </w:p>
          <w:p w:rsidR="00A034AB" w:rsidRPr="007F6FD7" w:rsidRDefault="00A034AB" w:rsidP="00770D92">
            <w:pPr>
              <w:rPr>
                <w:rFonts w:eastAsia="Times New Roman" w:cs="Arial"/>
                <w:color w:val="333333"/>
                <w:lang w:val="en" w:eastAsia="en-GB"/>
              </w:rPr>
            </w:pPr>
            <w:r w:rsidRPr="007F6FD7">
              <w:rPr>
                <w:rFonts w:eastAsia="Times New Roman" w:cs="Arial"/>
                <w:color w:val="333333"/>
                <w:lang w:val="en" w:eastAsia="en-GB"/>
              </w:rPr>
              <w:t>It describes what services and support we plan to be available and how we aim to achieve it.</w:t>
            </w:r>
          </w:p>
        </w:tc>
      </w:tr>
      <w:tr w:rsidR="00A034AB" w:rsidRPr="007F6FD7" w:rsidTr="00A034AB">
        <w:trPr>
          <w:jc w:val="center"/>
        </w:trPr>
        <w:tc>
          <w:tcPr>
            <w:tcW w:w="2902" w:type="dxa"/>
            <w:vAlign w:val="center"/>
          </w:tcPr>
          <w:p w:rsidR="00A034AB" w:rsidRPr="007F6FD7" w:rsidRDefault="00A034AB" w:rsidP="00770D92">
            <w:r w:rsidRPr="007F6FD7">
              <w:t>NHS Scotland</w:t>
            </w:r>
          </w:p>
          <w:p w:rsidR="00A034AB" w:rsidRPr="007F6FD7" w:rsidRDefault="00A034AB" w:rsidP="00770D92">
            <w:r w:rsidRPr="007F6FD7">
              <w:t>Children with Exceptional Healthcare Needs</w:t>
            </w:r>
          </w:p>
        </w:tc>
        <w:tc>
          <w:tcPr>
            <w:tcW w:w="7673" w:type="dxa"/>
            <w:vAlign w:val="center"/>
          </w:tcPr>
          <w:p w:rsidR="00A034AB" w:rsidRPr="007F6FD7" w:rsidRDefault="005C2FE5" w:rsidP="00A034AB">
            <w:hyperlink r:id="rId116" w:history="1">
              <w:r w:rsidR="00A034AB" w:rsidRPr="007F6FD7">
                <w:rPr>
                  <w:rStyle w:val="Hyperlink"/>
                </w:rPr>
                <w:t>https://www.cen.scot.nhs.uk/</w:t>
              </w:r>
            </w:hyperlink>
            <w:r w:rsidR="00A034AB" w:rsidRPr="007F6FD7">
              <w:t xml:space="preserve"> </w:t>
            </w:r>
          </w:p>
          <w:p w:rsidR="00A034AB" w:rsidRPr="007F6FD7" w:rsidRDefault="00A034AB" w:rsidP="00A034AB"/>
          <w:p w:rsidR="00A034AB" w:rsidRDefault="005C2FE5" w:rsidP="00A034AB">
            <w:pPr>
              <w:jc w:val="both"/>
              <w:rPr>
                <w:rFonts w:cs="Segoe UI"/>
              </w:rPr>
            </w:pPr>
            <w:hyperlink r:id="rId117" w:history="1">
              <w:r w:rsidR="00A034AB" w:rsidRPr="007F6FD7">
                <w:rPr>
                  <w:rStyle w:val="Hyperlink"/>
                </w:rPr>
                <w:t>www.cen.scot.nhs.uk/home/useful-links</w:t>
              </w:r>
            </w:hyperlink>
          </w:p>
          <w:p w:rsidR="00A034AB" w:rsidRDefault="00A034AB" w:rsidP="00770D92">
            <w:pPr>
              <w:jc w:val="both"/>
              <w:rPr>
                <w:rFonts w:cs="Segoe UI"/>
              </w:rPr>
            </w:pPr>
          </w:p>
          <w:p w:rsidR="00A034AB" w:rsidRPr="007F6FD7" w:rsidRDefault="00A034AB" w:rsidP="00770D92">
            <w:pPr>
              <w:jc w:val="both"/>
            </w:pPr>
            <w:r w:rsidRPr="007F6FD7">
              <w:rPr>
                <w:rFonts w:cs="Segoe UI"/>
              </w:rPr>
              <w:t>Our vision: For all children, parents and professionals in Scotland to be aware of what children and young people with exceptional and complex healthcare needs require for support and that every child receives evidence based specialist care throughout their healthcare pathway. All children will have improved health and well-being outcomes.</w:t>
            </w:r>
          </w:p>
        </w:tc>
      </w:tr>
    </w:tbl>
    <w:p w:rsidR="00F26172" w:rsidRPr="007F6FD7" w:rsidRDefault="00F26172" w:rsidP="00770D92">
      <w:pPr>
        <w:spacing w:after="0" w:line="240" w:lineRule="auto"/>
      </w:pPr>
      <w:r w:rsidRPr="007F6FD7">
        <w:br w:type="page"/>
      </w:r>
    </w:p>
    <w:tbl>
      <w:tblPr>
        <w:tblStyle w:val="TableGrid"/>
        <w:tblW w:w="10349" w:type="dxa"/>
        <w:jc w:val="center"/>
        <w:tblInd w:w="-743" w:type="dxa"/>
        <w:tblLayout w:type="fixed"/>
        <w:tblLook w:val="04A0" w:firstRow="1" w:lastRow="0" w:firstColumn="1" w:lastColumn="0" w:noHBand="0" w:noVBand="1"/>
      </w:tblPr>
      <w:tblGrid>
        <w:gridCol w:w="2836"/>
        <w:gridCol w:w="7513"/>
      </w:tblGrid>
      <w:tr w:rsidR="0097651C" w:rsidRPr="007F6FD7" w:rsidTr="00A034AB">
        <w:trPr>
          <w:jc w:val="center"/>
        </w:trPr>
        <w:tc>
          <w:tcPr>
            <w:tcW w:w="10349" w:type="dxa"/>
            <w:gridSpan w:val="2"/>
            <w:shd w:val="clear" w:color="auto" w:fill="DBE5F1" w:themeFill="accent1" w:themeFillTint="33"/>
            <w:vAlign w:val="center"/>
          </w:tcPr>
          <w:p w:rsidR="0097651C" w:rsidRDefault="0097651C" w:rsidP="00770D92"/>
          <w:p w:rsidR="0097651C" w:rsidRPr="00A034AB" w:rsidRDefault="0097651C" w:rsidP="00A034AB">
            <w:pPr>
              <w:jc w:val="center"/>
              <w:rPr>
                <w:b/>
              </w:rPr>
            </w:pPr>
            <w:r w:rsidRPr="00A034AB">
              <w:rPr>
                <w:b/>
              </w:rPr>
              <w:t>Financial, Benefits and Legal Information</w:t>
            </w:r>
          </w:p>
          <w:p w:rsidR="0097651C" w:rsidRPr="007F6FD7" w:rsidRDefault="0097651C" w:rsidP="00770D92"/>
        </w:tc>
      </w:tr>
      <w:tr w:rsidR="0097651C" w:rsidRPr="007F6FD7" w:rsidTr="00A034AB">
        <w:trPr>
          <w:jc w:val="center"/>
        </w:trPr>
        <w:tc>
          <w:tcPr>
            <w:tcW w:w="2836" w:type="dxa"/>
            <w:vAlign w:val="center"/>
          </w:tcPr>
          <w:p w:rsidR="0097651C" w:rsidRPr="007F6FD7" w:rsidRDefault="0097651C" w:rsidP="00770D92">
            <w:r w:rsidRPr="007F6FD7">
              <w:t>Blue Badge</w:t>
            </w:r>
          </w:p>
        </w:tc>
        <w:tc>
          <w:tcPr>
            <w:tcW w:w="7513" w:type="dxa"/>
            <w:vAlign w:val="center"/>
          </w:tcPr>
          <w:p w:rsidR="0097651C" w:rsidRPr="007F6FD7" w:rsidRDefault="005C2FE5" w:rsidP="00A034AB">
            <w:pPr>
              <w:rPr>
                <w:rFonts w:cs="Arial"/>
              </w:rPr>
            </w:pPr>
            <w:hyperlink r:id="rId118" w:history="1">
              <w:r w:rsidR="0097651C" w:rsidRPr="007F6FD7">
                <w:rPr>
                  <w:rStyle w:val="Hyperlink"/>
                  <w:rFonts w:cs="Arial"/>
                </w:rPr>
                <w:t>www.moray.gov.uk/moray_standard/page_40008.html</w:t>
              </w:r>
            </w:hyperlink>
            <w:r w:rsidR="0097651C" w:rsidRPr="007F6FD7">
              <w:rPr>
                <w:rFonts w:cs="Arial"/>
              </w:rPr>
              <w:t xml:space="preserve"> </w:t>
            </w:r>
          </w:p>
          <w:p w:rsidR="0097651C" w:rsidRDefault="0097651C" w:rsidP="00A034AB">
            <w:pPr>
              <w:rPr>
                <w:rFonts w:cs="Arial"/>
              </w:rPr>
            </w:pPr>
            <w:r w:rsidRPr="007F6FD7">
              <w:rPr>
                <w:rFonts w:cs="Arial"/>
              </w:rPr>
              <w:t xml:space="preserve">Moray Resource Centre, Maisondieu Road, Elgin, Moray, IV30 1RX </w:t>
            </w:r>
          </w:p>
          <w:p w:rsidR="0097651C" w:rsidRPr="007F6FD7" w:rsidRDefault="0097651C" w:rsidP="00A034AB">
            <w:pPr>
              <w:rPr>
                <w:rFonts w:cs="Arial"/>
              </w:rPr>
            </w:pPr>
          </w:p>
          <w:p w:rsidR="0097651C" w:rsidRDefault="0097651C" w:rsidP="00A034AB">
            <w:pPr>
              <w:jc w:val="both"/>
            </w:pPr>
            <w:r w:rsidRPr="007F6FD7">
              <w:rPr>
                <w:rFonts w:cs="Arial"/>
              </w:rPr>
              <w:t>01343 547 589</w:t>
            </w:r>
          </w:p>
          <w:p w:rsidR="0097651C" w:rsidRDefault="0097651C" w:rsidP="00770D92">
            <w:pPr>
              <w:jc w:val="both"/>
            </w:pPr>
          </w:p>
          <w:p w:rsidR="0097651C" w:rsidRPr="007F6FD7" w:rsidRDefault="0097651C" w:rsidP="00A36C59">
            <w:pPr>
              <w:jc w:val="both"/>
            </w:pPr>
            <w:r w:rsidRPr="007F6FD7">
              <w:t>Disabled Parking Permit.</w:t>
            </w:r>
            <w:r>
              <w:t xml:space="preserve">  </w:t>
            </w:r>
            <w:r w:rsidRPr="007F6FD7">
              <w:t>Eligi</w:t>
            </w:r>
            <w:r>
              <w:t>ble if in receipt of high rate ‘M</w:t>
            </w:r>
            <w:r w:rsidRPr="007F6FD7">
              <w:t>obility</w:t>
            </w:r>
            <w:r>
              <w:t>’</w:t>
            </w:r>
            <w:r w:rsidRPr="007F6FD7">
              <w:t xml:space="preserve"> Disability Living Allowance.</w:t>
            </w:r>
          </w:p>
        </w:tc>
      </w:tr>
      <w:tr w:rsidR="0097651C" w:rsidRPr="007F6FD7" w:rsidTr="00A034AB">
        <w:trPr>
          <w:jc w:val="center"/>
        </w:trPr>
        <w:tc>
          <w:tcPr>
            <w:tcW w:w="2836" w:type="dxa"/>
            <w:vAlign w:val="center"/>
          </w:tcPr>
          <w:p w:rsidR="0097651C" w:rsidRPr="007F6FD7" w:rsidRDefault="0097651C" w:rsidP="00770D92">
            <w:r w:rsidRPr="007F6FD7">
              <w:t>Carer’s Allowance</w:t>
            </w:r>
          </w:p>
        </w:tc>
        <w:tc>
          <w:tcPr>
            <w:tcW w:w="7513" w:type="dxa"/>
            <w:vAlign w:val="center"/>
          </w:tcPr>
          <w:p w:rsidR="0097651C" w:rsidRDefault="005C2FE5" w:rsidP="00770D92">
            <w:pPr>
              <w:pStyle w:val="NormalWeb"/>
              <w:spacing w:after="0"/>
              <w:rPr>
                <w:rFonts w:asciiTheme="minorHAnsi" w:hAnsiTheme="minorHAnsi"/>
                <w:sz w:val="22"/>
                <w:szCs w:val="22"/>
                <w:lang w:val="en"/>
              </w:rPr>
            </w:pPr>
            <w:hyperlink r:id="rId119" w:history="1">
              <w:r w:rsidR="0097651C" w:rsidRPr="007F6FD7">
                <w:rPr>
                  <w:rStyle w:val="Hyperlink"/>
                  <w:rFonts w:asciiTheme="minorHAnsi" w:hAnsiTheme="minorHAnsi" w:cs="Arial"/>
                  <w:sz w:val="22"/>
                  <w:szCs w:val="22"/>
                </w:rPr>
                <w:t>www.gov.uk/carers-allowance</w:t>
              </w:r>
            </w:hyperlink>
          </w:p>
          <w:p w:rsidR="0097651C" w:rsidRDefault="0097651C" w:rsidP="00770D92">
            <w:pPr>
              <w:pStyle w:val="NormalWeb"/>
              <w:spacing w:after="0"/>
              <w:rPr>
                <w:rFonts w:asciiTheme="minorHAnsi" w:hAnsiTheme="minorHAnsi"/>
                <w:sz w:val="22"/>
                <w:szCs w:val="22"/>
                <w:lang w:val="en"/>
              </w:rPr>
            </w:pPr>
          </w:p>
          <w:p w:rsidR="0097651C" w:rsidRPr="007F6FD7" w:rsidRDefault="0097651C" w:rsidP="00770D92">
            <w:pPr>
              <w:pStyle w:val="NormalWeb"/>
              <w:spacing w:after="0"/>
              <w:rPr>
                <w:rFonts w:asciiTheme="minorHAnsi" w:hAnsiTheme="minorHAnsi"/>
                <w:sz w:val="22"/>
                <w:szCs w:val="22"/>
                <w:lang w:val="en"/>
              </w:rPr>
            </w:pPr>
            <w:r w:rsidRPr="007F6FD7">
              <w:rPr>
                <w:rFonts w:asciiTheme="minorHAnsi" w:hAnsiTheme="minorHAnsi"/>
                <w:sz w:val="22"/>
                <w:szCs w:val="22"/>
                <w:lang w:val="en"/>
              </w:rPr>
              <w:t xml:space="preserve">You could get £64.60 a week if you care for someone at least 35 hours a week and they get </w:t>
            </w:r>
            <w:hyperlink r:id="rId120" w:history="1">
              <w:r w:rsidRPr="007F6FD7">
                <w:rPr>
                  <w:rStyle w:val="Hyperlink"/>
                  <w:rFonts w:asciiTheme="minorHAnsi" w:hAnsiTheme="minorHAnsi"/>
                  <w:color w:val="auto"/>
                  <w:sz w:val="22"/>
                  <w:szCs w:val="22"/>
                  <w:u w:val="none"/>
                  <w:lang w:val="en"/>
                </w:rPr>
                <w:t>certain benefits</w:t>
              </w:r>
            </w:hyperlink>
            <w:r w:rsidRPr="007F6FD7">
              <w:rPr>
                <w:rFonts w:asciiTheme="minorHAnsi" w:hAnsiTheme="minorHAnsi"/>
                <w:sz w:val="22"/>
                <w:szCs w:val="22"/>
                <w:lang w:val="en"/>
              </w:rPr>
              <w:t>.</w:t>
            </w:r>
          </w:p>
          <w:p w:rsidR="0097651C" w:rsidRPr="007F6FD7" w:rsidRDefault="0097651C" w:rsidP="00770D92">
            <w:pPr>
              <w:pStyle w:val="NormalWeb"/>
              <w:spacing w:after="0"/>
              <w:rPr>
                <w:rFonts w:asciiTheme="minorHAnsi" w:hAnsiTheme="minorHAnsi"/>
                <w:sz w:val="22"/>
                <w:szCs w:val="22"/>
                <w:lang w:val="en"/>
              </w:rPr>
            </w:pPr>
          </w:p>
          <w:p w:rsidR="0097651C" w:rsidRPr="007F6FD7" w:rsidRDefault="0097651C" w:rsidP="00770D92">
            <w:pPr>
              <w:pStyle w:val="NormalWeb"/>
              <w:spacing w:after="0"/>
              <w:rPr>
                <w:rFonts w:asciiTheme="minorHAnsi" w:hAnsiTheme="minorHAnsi"/>
                <w:sz w:val="22"/>
                <w:szCs w:val="22"/>
                <w:lang w:val="en"/>
              </w:rPr>
            </w:pPr>
            <w:r w:rsidRPr="007F6FD7">
              <w:rPr>
                <w:rFonts w:asciiTheme="minorHAnsi" w:hAnsiTheme="minorHAnsi"/>
                <w:sz w:val="22"/>
                <w:szCs w:val="22"/>
                <w:lang w:val="en"/>
              </w:rPr>
              <w:t>You do not get paid extra if you care for more than one person.</w:t>
            </w:r>
          </w:p>
        </w:tc>
      </w:tr>
      <w:tr w:rsidR="0097651C" w:rsidRPr="007F6FD7" w:rsidTr="00A034AB">
        <w:trPr>
          <w:jc w:val="center"/>
        </w:trPr>
        <w:tc>
          <w:tcPr>
            <w:tcW w:w="2836" w:type="dxa"/>
            <w:vAlign w:val="center"/>
          </w:tcPr>
          <w:p w:rsidR="0097651C" w:rsidRPr="007F6FD7" w:rsidRDefault="0097651C" w:rsidP="00770D92">
            <w:r w:rsidRPr="007F6FD7">
              <w:t>Disability Living Allowance (DLA)</w:t>
            </w:r>
          </w:p>
        </w:tc>
        <w:tc>
          <w:tcPr>
            <w:tcW w:w="7513" w:type="dxa"/>
            <w:vAlign w:val="center"/>
          </w:tcPr>
          <w:p w:rsidR="0097651C" w:rsidRDefault="005C2FE5" w:rsidP="00770D92">
            <w:pPr>
              <w:rPr>
                <w:rFonts w:eastAsia="Times New Roman" w:cs="Times New Roman"/>
                <w:lang w:val="en" w:eastAsia="en-GB"/>
              </w:rPr>
            </w:pPr>
            <w:hyperlink r:id="rId121" w:history="1">
              <w:r w:rsidR="0097651C" w:rsidRPr="007F6FD7">
                <w:rPr>
                  <w:rStyle w:val="Hyperlink"/>
                  <w:rFonts w:cs="Arial"/>
                </w:rPr>
                <w:t>www.gov.uk/disability-living-allowance-children</w:t>
              </w:r>
            </w:hyperlink>
          </w:p>
          <w:p w:rsidR="0097651C" w:rsidRDefault="0097651C" w:rsidP="00770D92">
            <w:pPr>
              <w:rPr>
                <w:rFonts w:eastAsia="Times New Roman" w:cs="Times New Roman"/>
                <w:lang w:val="en" w:eastAsia="en-GB"/>
              </w:rPr>
            </w:pPr>
          </w:p>
          <w:p w:rsidR="0097651C" w:rsidRPr="007F6FD7" w:rsidRDefault="0097651C" w:rsidP="00770D92">
            <w:pPr>
              <w:rPr>
                <w:rFonts w:eastAsia="Times New Roman" w:cs="Times New Roman"/>
                <w:lang w:val="en" w:eastAsia="en-GB"/>
              </w:rPr>
            </w:pPr>
            <w:r w:rsidRPr="007F6FD7">
              <w:rPr>
                <w:rFonts w:eastAsia="Times New Roman" w:cs="Times New Roman"/>
                <w:lang w:val="en" w:eastAsia="en-GB"/>
              </w:rPr>
              <w:t>Disability Living Allowance (DLA) for children may help with the extra costs of looking after a child who:</w:t>
            </w:r>
          </w:p>
          <w:p w:rsidR="0097651C" w:rsidRPr="007F6FD7" w:rsidRDefault="0097651C" w:rsidP="00770D92">
            <w:pPr>
              <w:rPr>
                <w:rFonts w:eastAsia="Times New Roman" w:cs="Times New Roman"/>
                <w:lang w:val="en" w:eastAsia="en-GB"/>
              </w:rPr>
            </w:pPr>
          </w:p>
          <w:p w:rsidR="0097651C" w:rsidRPr="007F6FD7" w:rsidRDefault="0097651C" w:rsidP="00770D92">
            <w:pPr>
              <w:numPr>
                <w:ilvl w:val="0"/>
                <w:numId w:val="3"/>
              </w:numPr>
              <w:rPr>
                <w:rFonts w:eastAsia="Times New Roman" w:cs="Times New Roman"/>
                <w:lang w:val="en" w:eastAsia="en-GB"/>
              </w:rPr>
            </w:pPr>
            <w:r w:rsidRPr="007F6FD7">
              <w:rPr>
                <w:rFonts w:eastAsia="Times New Roman" w:cs="Times New Roman"/>
                <w:lang w:val="en" w:eastAsia="en-GB"/>
              </w:rPr>
              <w:t>is under 16</w:t>
            </w:r>
          </w:p>
          <w:p w:rsidR="0097651C" w:rsidRPr="007F6FD7" w:rsidRDefault="0097651C" w:rsidP="00770D92">
            <w:pPr>
              <w:numPr>
                <w:ilvl w:val="0"/>
                <w:numId w:val="3"/>
              </w:numPr>
            </w:pPr>
            <w:r w:rsidRPr="007F6FD7">
              <w:rPr>
                <w:rFonts w:eastAsia="Times New Roman" w:cs="Times New Roman"/>
                <w:lang w:val="en" w:eastAsia="en-GB"/>
              </w:rPr>
              <w:t>has difficulties walking or needs much more looking after than a child of the same age who does not have a disability</w:t>
            </w:r>
          </w:p>
          <w:p w:rsidR="0097651C" w:rsidRPr="007F6FD7" w:rsidRDefault="0097651C" w:rsidP="00770D92">
            <w:pPr>
              <w:ind w:left="360"/>
            </w:pPr>
          </w:p>
          <w:p w:rsidR="0097651C" w:rsidRPr="007F6FD7" w:rsidRDefault="0097651C" w:rsidP="00770D92">
            <w:pPr>
              <w:pStyle w:val="NormalWeb"/>
              <w:spacing w:after="0"/>
              <w:rPr>
                <w:rFonts w:asciiTheme="minorHAnsi" w:hAnsiTheme="minorHAnsi"/>
                <w:sz w:val="22"/>
                <w:szCs w:val="22"/>
                <w:lang w:val="en"/>
              </w:rPr>
            </w:pPr>
            <w:r w:rsidRPr="007F6FD7">
              <w:rPr>
                <w:rFonts w:asciiTheme="minorHAnsi" w:hAnsiTheme="minorHAnsi"/>
                <w:sz w:val="22"/>
                <w:szCs w:val="22"/>
                <w:lang w:val="en"/>
              </w:rPr>
              <w:t xml:space="preserve">They will need to meet all the </w:t>
            </w:r>
            <w:hyperlink r:id="rId122" w:history="1">
              <w:r w:rsidRPr="007F6FD7">
                <w:rPr>
                  <w:rStyle w:val="Hyperlink"/>
                  <w:rFonts w:asciiTheme="minorHAnsi" w:hAnsiTheme="minorHAnsi"/>
                  <w:color w:val="auto"/>
                  <w:sz w:val="22"/>
                  <w:szCs w:val="22"/>
                  <w:u w:val="none"/>
                  <w:lang w:val="en"/>
                </w:rPr>
                <w:t>eligibility requirements</w:t>
              </w:r>
            </w:hyperlink>
            <w:r w:rsidRPr="007F6FD7">
              <w:rPr>
                <w:rFonts w:asciiTheme="minorHAnsi" w:hAnsiTheme="minorHAnsi"/>
                <w:sz w:val="22"/>
                <w:szCs w:val="22"/>
                <w:lang w:val="en"/>
              </w:rPr>
              <w:t>.</w:t>
            </w:r>
          </w:p>
          <w:p w:rsidR="0097651C" w:rsidRPr="007F6FD7" w:rsidRDefault="0097651C" w:rsidP="00770D92">
            <w:pPr>
              <w:pStyle w:val="NormalWeb"/>
              <w:spacing w:after="0"/>
              <w:rPr>
                <w:rFonts w:asciiTheme="minorHAnsi" w:hAnsiTheme="minorHAnsi"/>
                <w:sz w:val="22"/>
                <w:szCs w:val="22"/>
                <w:lang w:val="en"/>
              </w:rPr>
            </w:pPr>
          </w:p>
          <w:p w:rsidR="0097651C" w:rsidRDefault="0097651C" w:rsidP="00770D92">
            <w:pPr>
              <w:pStyle w:val="NormalWeb"/>
              <w:spacing w:after="0"/>
              <w:rPr>
                <w:rFonts w:asciiTheme="minorHAnsi" w:hAnsiTheme="minorHAnsi"/>
                <w:sz w:val="22"/>
                <w:szCs w:val="22"/>
                <w:lang w:val="en"/>
              </w:rPr>
            </w:pPr>
            <w:r w:rsidRPr="007F6FD7">
              <w:rPr>
                <w:rFonts w:asciiTheme="minorHAnsi" w:hAnsiTheme="minorHAnsi"/>
                <w:sz w:val="22"/>
                <w:szCs w:val="22"/>
                <w:lang w:val="en"/>
              </w:rPr>
              <w:t xml:space="preserve">The DLA rate is between </w:t>
            </w:r>
            <w:hyperlink r:id="rId123" w:history="1">
              <w:r w:rsidRPr="007F6FD7">
                <w:rPr>
                  <w:rStyle w:val="Hyperlink"/>
                  <w:rFonts w:asciiTheme="minorHAnsi" w:hAnsiTheme="minorHAnsi"/>
                  <w:color w:val="auto"/>
                  <w:sz w:val="22"/>
                  <w:szCs w:val="22"/>
                  <w:u w:val="none"/>
                  <w:lang w:val="en"/>
                </w:rPr>
                <w:t>£22.65 and £145.35</w:t>
              </w:r>
            </w:hyperlink>
            <w:r w:rsidRPr="007F6FD7">
              <w:rPr>
                <w:rFonts w:asciiTheme="minorHAnsi" w:hAnsiTheme="minorHAnsi"/>
                <w:sz w:val="22"/>
                <w:szCs w:val="22"/>
                <w:lang w:val="en"/>
              </w:rPr>
              <w:t xml:space="preserve"> a week and depends on the level of help the child needs.</w:t>
            </w:r>
          </w:p>
          <w:p w:rsidR="0097651C" w:rsidRDefault="0097651C" w:rsidP="00770D92">
            <w:pPr>
              <w:pStyle w:val="NormalWeb"/>
              <w:spacing w:after="0"/>
              <w:rPr>
                <w:rFonts w:asciiTheme="minorHAnsi" w:hAnsiTheme="minorHAnsi"/>
                <w:sz w:val="22"/>
                <w:szCs w:val="22"/>
                <w:lang w:val="en"/>
              </w:rPr>
            </w:pPr>
          </w:p>
          <w:p w:rsidR="0097651C" w:rsidRPr="007F6FD7" w:rsidRDefault="0097651C" w:rsidP="00770D92">
            <w:pPr>
              <w:pStyle w:val="NormalWeb"/>
              <w:spacing w:after="0"/>
              <w:rPr>
                <w:rFonts w:asciiTheme="minorHAnsi" w:hAnsiTheme="minorHAnsi"/>
                <w:sz w:val="22"/>
                <w:szCs w:val="22"/>
                <w:lang w:val="en"/>
              </w:rPr>
            </w:pPr>
            <w:r>
              <w:rPr>
                <w:rFonts w:asciiTheme="minorHAnsi" w:hAnsiTheme="minorHAnsi"/>
                <w:sz w:val="22"/>
                <w:szCs w:val="22"/>
                <w:lang w:val="en"/>
              </w:rPr>
              <w:t>There are two components of DLA, ‘Care’ and ‘Mobility’.</w:t>
            </w:r>
          </w:p>
        </w:tc>
      </w:tr>
      <w:tr w:rsidR="0097651C" w:rsidRPr="007F6FD7" w:rsidTr="00A034AB">
        <w:trPr>
          <w:jc w:val="center"/>
        </w:trPr>
        <w:tc>
          <w:tcPr>
            <w:tcW w:w="2836" w:type="dxa"/>
            <w:vAlign w:val="center"/>
          </w:tcPr>
          <w:p w:rsidR="0097651C" w:rsidRPr="007F6FD7" w:rsidRDefault="0097651C" w:rsidP="00770D92">
            <w:r w:rsidRPr="007F6FD7">
              <w:t>Income Maximisation Team</w:t>
            </w:r>
          </w:p>
        </w:tc>
        <w:tc>
          <w:tcPr>
            <w:tcW w:w="7513" w:type="dxa"/>
            <w:vAlign w:val="center"/>
          </w:tcPr>
          <w:p w:rsidR="0097651C" w:rsidRPr="007F6FD7" w:rsidRDefault="005C2FE5" w:rsidP="00A034AB">
            <w:hyperlink r:id="rId124" w:history="1">
              <w:r w:rsidR="0097651C" w:rsidRPr="007F6FD7">
                <w:rPr>
                  <w:rStyle w:val="Hyperlink"/>
                </w:rPr>
                <w:t>www.moray.gov.uk/moray_standard/page_111452.html</w:t>
              </w:r>
            </w:hyperlink>
            <w:r w:rsidR="0097651C" w:rsidRPr="007F6FD7">
              <w:t xml:space="preserve"> </w:t>
            </w:r>
          </w:p>
          <w:p w:rsidR="0097651C" w:rsidRPr="007F6FD7" w:rsidRDefault="0097651C" w:rsidP="00A034AB"/>
          <w:p w:rsidR="0097651C" w:rsidRDefault="0097651C" w:rsidP="00A034AB">
            <w:pPr>
              <w:jc w:val="both"/>
            </w:pPr>
            <w:r w:rsidRPr="007F6FD7">
              <w:rPr>
                <w:rFonts w:cs="Arial"/>
                <w:lang w:val="en"/>
              </w:rPr>
              <w:t>0300 123 4563</w:t>
            </w:r>
          </w:p>
          <w:p w:rsidR="0097651C" w:rsidRDefault="0097651C" w:rsidP="00770D92">
            <w:pPr>
              <w:jc w:val="both"/>
            </w:pPr>
          </w:p>
          <w:p w:rsidR="0097651C" w:rsidRPr="007F6FD7" w:rsidRDefault="0097651C" w:rsidP="00A36C59">
            <w:pPr>
              <w:jc w:val="both"/>
            </w:pPr>
            <w:r w:rsidRPr="007F6FD7">
              <w:t>Money Advice and Support filling out forms, for example Disability Living Allowance and Personal Independence Payments</w:t>
            </w:r>
          </w:p>
        </w:tc>
      </w:tr>
      <w:tr w:rsidR="0097651C" w:rsidRPr="007F6FD7" w:rsidTr="00A034AB">
        <w:trPr>
          <w:jc w:val="center"/>
        </w:trPr>
        <w:tc>
          <w:tcPr>
            <w:tcW w:w="2836" w:type="dxa"/>
            <w:vAlign w:val="center"/>
          </w:tcPr>
          <w:p w:rsidR="0097651C" w:rsidRPr="007F6FD7" w:rsidRDefault="0097651C" w:rsidP="00770D92">
            <w:r w:rsidRPr="007F6FD7">
              <w:t>Money Advice Helpline</w:t>
            </w:r>
          </w:p>
        </w:tc>
        <w:tc>
          <w:tcPr>
            <w:tcW w:w="7513" w:type="dxa"/>
            <w:vAlign w:val="center"/>
          </w:tcPr>
          <w:p w:rsidR="0097651C" w:rsidRPr="007F6FD7" w:rsidRDefault="0097651C" w:rsidP="00A034AB">
            <w:r w:rsidRPr="007F6FD7">
              <w:t>0808 808 4000</w:t>
            </w:r>
          </w:p>
          <w:p w:rsidR="0097651C" w:rsidRPr="007F6FD7" w:rsidRDefault="0097651C" w:rsidP="00A034AB"/>
          <w:p w:rsidR="0097651C" w:rsidRDefault="005C2FE5" w:rsidP="00A034AB">
            <w:pPr>
              <w:jc w:val="both"/>
            </w:pPr>
            <w:hyperlink r:id="rId125" w:history="1">
              <w:r w:rsidR="0097651C" w:rsidRPr="007F6FD7">
                <w:rPr>
                  <w:rStyle w:val="Hyperlink"/>
                </w:rPr>
                <w:t>www.nationaldebtline.org/S/Pages/default.aspx</w:t>
              </w:r>
            </w:hyperlink>
          </w:p>
          <w:p w:rsidR="0097651C" w:rsidRDefault="0097651C" w:rsidP="00770D92">
            <w:pPr>
              <w:jc w:val="both"/>
            </w:pPr>
          </w:p>
          <w:p w:rsidR="0097651C" w:rsidRPr="007F6FD7" w:rsidRDefault="0097651C" w:rsidP="00770D92">
            <w:pPr>
              <w:jc w:val="both"/>
            </w:pPr>
            <w:r w:rsidRPr="007F6FD7">
              <w:t>National Debtline.  Providing free impartial debt advice from experts who care.</w:t>
            </w:r>
          </w:p>
        </w:tc>
      </w:tr>
      <w:tr w:rsidR="0097651C" w:rsidRPr="007F6FD7" w:rsidTr="00A034AB">
        <w:trPr>
          <w:jc w:val="center"/>
        </w:trPr>
        <w:tc>
          <w:tcPr>
            <w:tcW w:w="2836" w:type="dxa"/>
            <w:vAlign w:val="center"/>
          </w:tcPr>
          <w:p w:rsidR="0097651C" w:rsidRPr="00492CAB" w:rsidRDefault="0097651C" w:rsidP="00770D92">
            <w:r w:rsidRPr="00492CAB">
              <w:t>Motability Scheme</w:t>
            </w:r>
          </w:p>
        </w:tc>
        <w:tc>
          <w:tcPr>
            <w:tcW w:w="7513" w:type="dxa"/>
            <w:vAlign w:val="center"/>
          </w:tcPr>
          <w:p w:rsidR="0097651C" w:rsidRPr="00492CAB" w:rsidRDefault="005C2FE5" w:rsidP="00A034AB">
            <w:hyperlink r:id="rId126" w:history="1">
              <w:r w:rsidR="0097651C" w:rsidRPr="00492CAB">
                <w:rPr>
                  <w:rStyle w:val="Hyperlink"/>
                </w:rPr>
                <w:t>www.motability.co.uk</w:t>
              </w:r>
            </w:hyperlink>
            <w:r w:rsidR="0097651C" w:rsidRPr="00492CAB">
              <w:t xml:space="preserve"> </w:t>
            </w:r>
          </w:p>
          <w:p w:rsidR="0097651C" w:rsidRPr="00492CAB" w:rsidRDefault="0097651C" w:rsidP="00A034AB"/>
          <w:p w:rsidR="0097651C" w:rsidRDefault="0097651C" w:rsidP="00A034AB">
            <w:pPr>
              <w:rPr>
                <w:rFonts w:cs="Arial"/>
                <w:lang w:val="en"/>
              </w:rPr>
            </w:pPr>
            <w:r w:rsidRPr="00492CAB">
              <w:rPr>
                <w:rFonts w:cs="Arial"/>
                <w:lang w:val="en"/>
              </w:rPr>
              <w:t>The Motability Scheme provides an affordable, worry-free way for people with disabilities to lease a car, scooter or powered wheelchair in exchange for their mobility allowance. The Scheme is operated by Motability Operations Ltd, under contract to Motability, a registered Charity.</w:t>
            </w:r>
          </w:p>
          <w:p w:rsidR="0097651C" w:rsidRDefault="0097651C" w:rsidP="00A034AB">
            <w:pPr>
              <w:rPr>
                <w:rFonts w:cs="Arial"/>
                <w:lang w:val="en"/>
              </w:rPr>
            </w:pPr>
          </w:p>
          <w:p w:rsidR="0097651C" w:rsidRDefault="0097651C" w:rsidP="00A034AB">
            <w:pPr>
              <w:rPr>
                <w:rFonts w:cs="Arial"/>
                <w:lang w:val="en"/>
              </w:rPr>
            </w:pPr>
            <w:r>
              <w:rPr>
                <w:rFonts w:cs="Arial"/>
                <w:lang w:val="en"/>
              </w:rPr>
              <w:t>Children over the age of 3 years only.</w:t>
            </w:r>
          </w:p>
          <w:p w:rsidR="0097651C" w:rsidRPr="00492CAB" w:rsidRDefault="0097651C" w:rsidP="00A034AB"/>
        </w:tc>
      </w:tr>
      <w:tr w:rsidR="0097651C" w:rsidRPr="007F6FD7" w:rsidTr="00A034AB">
        <w:trPr>
          <w:jc w:val="center"/>
        </w:trPr>
        <w:tc>
          <w:tcPr>
            <w:tcW w:w="2836" w:type="dxa"/>
            <w:vAlign w:val="center"/>
          </w:tcPr>
          <w:p w:rsidR="0097651C" w:rsidRDefault="0097651C" w:rsidP="00A36C59">
            <w:r>
              <w:lastRenderedPageBreak/>
              <w:t>National Entitlement Card</w:t>
            </w:r>
          </w:p>
        </w:tc>
        <w:tc>
          <w:tcPr>
            <w:tcW w:w="7513" w:type="dxa"/>
            <w:vAlign w:val="center"/>
          </w:tcPr>
          <w:p w:rsidR="0097651C" w:rsidRDefault="0097651C" w:rsidP="00A36C59">
            <w:pPr>
              <w:jc w:val="both"/>
            </w:pPr>
            <w:r>
              <w:t>A Child who is awarded Disability Living Allowance may be entitled to a Bus Pass to allow them to travel free with a carer by bus.</w:t>
            </w:r>
          </w:p>
        </w:tc>
      </w:tr>
      <w:tr w:rsidR="0097651C" w:rsidRPr="007F6FD7" w:rsidTr="00A034AB">
        <w:trPr>
          <w:jc w:val="center"/>
        </w:trPr>
        <w:tc>
          <w:tcPr>
            <w:tcW w:w="2836" w:type="dxa"/>
            <w:vAlign w:val="center"/>
          </w:tcPr>
          <w:p w:rsidR="0097651C" w:rsidRPr="007F6FD7" w:rsidRDefault="0097651C" w:rsidP="00770D92">
            <w:r w:rsidRPr="007F6FD7">
              <w:t xml:space="preserve">Self-Directed Support Scotland </w:t>
            </w:r>
          </w:p>
        </w:tc>
        <w:tc>
          <w:tcPr>
            <w:tcW w:w="7513" w:type="dxa"/>
            <w:vAlign w:val="center"/>
          </w:tcPr>
          <w:p w:rsidR="0097651C" w:rsidRDefault="005C2FE5" w:rsidP="00770D92">
            <w:pPr>
              <w:jc w:val="both"/>
              <w:rPr>
                <w:rFonts w:cs="Arial"/>
              </w:rPr>
            </w:pPr>
            <w:hyperlink r:id="rId127" w:history="1">
              <w:r w:rsidR="0097651C" w:rsidRPr="007F6FD7">
                <w:rPr>
                  <w:rStyle w:val="Hyperlink"/>
                </w:rPr>
                <w:t>www.selfdirectedsupportscotland.org.uk</w:t>
              </w:r>
            </w:hyperlink>
          </w:p>
          <w:p w:rsidR="0097651C" w:rsidRDefault="0097651C" w:rsidP="00770D92">
            <w:pPr>
              <w:jc w:val="both"/>
              <w:rPr>
                <w:rFonts w:cs="Arial"/>
              </w:rPr>
            </w:pPr>
          </w:p>
          <w:p w:rsidR="0097651C" w:rsidRPr="007F6FD7" w:rsidRDefault="0097651C" w:rsidP="00770D92">
            <w:pPr>
              <w:jc w:val="both"/>
              <w:rPr>
                <w:rFonts w:cs="Arial"/>
              </w:rPr>
            </w:pPr>
            <w:r w:rsidRPr="007F6FD7">
              <w:rPr>
                <w:rFonts w:cs="Arial"/>
              </w:rPr>
              <w:t>Self-Directed Support is a way of providing support to children and young people up to the age of 18 years old, who have a disability and meet the eligibility criteria.</w:t>
            </w:r>
          </w:p>
          <w:p w:rsidR="0097651C" w:rsidRPr="007F6FD7" w:rsidRDefault="0097651C" w:rsidP="00770D92">
            <w:pPr>
              <w:jc w:val="both"/>
              <w:rPr>
                <w:rFonts w:cs="Arial"/>
              </w:rPr>
            </w:pPr>
          </w:p>
          <w:p w:rsidR="0097651C" w:rsidRPr="007F6FD7" w:rsidRDefault="0097651C" w:rsidP="00770D92">
            <w:pPr>
              <w:jc w:val="both"/>
            </w:pPr>
            <w:r w:rsidRPr="007F6FD7">
              <w:rPr>
                <w:rFonts w:cs="Arial"/>
              </w:rPr>
              <w:t>This is a one-stop-shop for information about Self-directed Support for people who use social care services and health and social care professionals.</w:t>
            </w:r>
          </w:p>
        </w:tc>
      </w:tr>
      <w:tr w:rsidR="0097651C" w:rsidRPr="007F6FD7" w:rsidTr="00A034AB">
        <w:trPr>
          <w:jc w:val="center"/>
        </w:trPr>
        <w:tc>
          <w:tcPr>
            <w:tcW w:w="2836" w:type="dxa"/>
            <w:vAlign w:val="center"/>
          </w:tcPr>
          <w:p w:rsidR="0097651C" w:rsidRPr="007F6FD7" w:rsidRDefault="0097651C" w:rsidP="00770D92">
            <w:r w:rsidRPr="007F6FD7">
              <w:t>Shelter Scotland</w:t>
            </w:r>
          </w:p>
          <w:p w:rsidR="0097651C" w:rsidRPr="007F6FD7" w:rsidRDefault="0097651C" w:rsidP="00770D92">
            <w:r w:rsidRPr="007F6FD7">
              <w:t>Housing Support</w:t>
            </w:r>
          </w:p>
        </w:tc>
        <w:tc>
          <w:tcPr>
            <w:tcW w:w="7513" w:type="dxa"/>
            <w:vAlign w:val="center"/>
          </w:tcPr>
          <w:p w:rsidR="0097651C" w:rsidRDefault="005C2FE5" w:rsidP="00770D92">
            <w:pPr>
              <w:jc w:val="both"/>
              <w:rPr>
                <w:rFonts w:cs="Arial"/>
                <w:lang w:val="en"/>
              </w:rPr>
            </w:pPr>
            <w:hyperlink r:id="rId128" w:history="1">
              <w:r w:rsidR="0097651C" w:rsidRPr="007F6FD7">
                <w:rPr>
                  <w:rStyle w:val="Hyperlink"/>
                  <w:rFonts w:cs="Arial"/>
                  <w:lang w:val="en"/>
                </w:rPr>
                <w:t>www.scotland.shelter.org.uk</w:t>
              </w:r>
            </w:hyperlink>
            <w:r w:rsidR="0097651C" w:rsidRPr="007F6FD7">
              <w:rPr>
                <w:rFonts w:cs="Arial"/>
                <w:lang w:val="en"/>
              </w:rPr>
              <w:t xml:space="preserve">  </w:t>
            </w:r>
          </w:p>
          <w:p w:rsidR="0097651C" w:rsidRDefault="0097651C" w:rsidP="00770D92">
            <w:pPr>
              <w:jc w:val="both"/>
              <w:rPr>
                <w:rFonts w:cs="Arial"/>
                <w:lang w:val="en"/>
              </w:rPr>
            </w:pPr>
          </w:p>
          <w:p w:rsidR="0097651C" w:rsidRPr="007F6FD7" w:rsidRDefault="0097651C" w:rsidP="00770D92">
            <w:pPr>
              <w:jc w:val="both"/>
              <w:rPr>
                <w:rFonts w:cs="Arial"/>
                <w:lang w:val="en"/>
              </w:rPr>
            </w:pPr>
            <w:r w:rsidRPr="007F6FD7">
              <w:rPr>
                <w:rFonts w:cs="Arial"/>
                <w:lang w:val="en"/>
              </w:rPr>
              <w:t>Independent Housing advice and support in relation to private renting, homelessness and repairs.</w:t>
            </w:r>
          </w:p>
        </w:tc>
      </w:tr>
      <w:tr w:rsidR="0097651C" w:rsidRPr="007F6FD7" w:rsidTr="00A034AB">
        <w:trPr>
          <w:jc w:val="center"/>
        </w:trPr>
        <w:tc>
          <w:tcPr>
            <w:tcW w:w="2836" w:type="dxa"/>
            <w:vAlign w:val="center"/>
          </w:tcPr>
          <w:p w:rsidR="0097651C" w:rsidRPr="007F6FD7" w:rsidRDefault="0097651C" w:rsidP="00A36C59">
            <w:r w:rsidRPr="007F6FD7">
              <w:t xml:space="preserve">Warmer Homes </w:t>
            </w:r>
          </w:p>
        </w:tc>
        <w:tc>
          <w:tcPr>
            <w:tcW w:w="7513" w:type="dxa"/>
            <w:vAlign w:val="center"/>
          </w:tcPr>
          <w:p w:rsidR="0097651C" w:rsidRDefault="0097651C" w:rsidP="00A36C59">
            <w:pPr>
              <w:jc w:val="both"/>
              <w:rPr>
                <w:rFonts w:cs="Arial"/>
                <w:lang w:val="en"/>
              </w:rPr>
            </w:pPr>
          </w:p>
          <w:p w:rsidR="0097651C" w:rsidRPr="007F6FD7" w:rsidRDefault="0097651C" w:rsidP="00A36C59">
            <w:pPr>
              <w:jc w:val="both"/>
              <w:rPr>
                <w:rFonts w:cs="Arial"/>
                <w:lang w:val="en"/>
              </w:rPr>
            </w:pPr>
            <w:r w:rsidRPr="007F6FD7">
              <w:rPr>
                <w:rFonts w:cs="Arial"/>
                <w:lang w:val="en"/>
              </w:rPr>
              <w:t xml:space="preserve">Warmer Homes Scotland is designed to help vulnerable people make their homes warmer and more comfortable by installing a range of energy saving measures. </w:t>
            </w:r>
          </w:p>
          <w:p w:rsidR="0097651C" w:rsidRPr="007F6FD7" w:rsidRDefault="0097651C" w:rsidP="00A36C59">
            <w:pPr>
              <w:jc w:val="both"/>
              <w:rPr>
                <w:rFonts w:cs="Arial"/>
                <w:lang w:val="en"/>
              </w:rPr>
            </w:pPr>
          </w:p>
          <w:p w:rsidR="0097651C" w:rsidRDefault="0097651C" w:rsidP="00A36C59">
            <w:pPr>
              <w:jc w:val="both"/>
              <w:rPr>
                <w:rFonts w:cs="Arial"/>
                <w:lang w:val="en"/>
              </w:rPr>
            </w:pPr>
            <w:r w:rsidRPr="007F6FD7">
              <w:rPr>
                <w:rFonts w:cs="Arial"/>
                <w:lang w:val="en"/>
              </w:rPr>
              <w:t>The Scottish Government is offering assistance to homeowners and private sector tenants struggling to heat their home, who have lived in their property for at least twelve months, and who meet the qualifying criteria</w:t>
            </w:r>
            <w:r>
              <w:rPr>
                <w:rFonts w:cs="Arial"/>
                <w:lang w:val="en"/>
              </w:rPr>
              <w:t>.</w:t>
            </w:r>
          </w:p>
          <w:p w:rsidR="0097651C" w:rsidRDefault="0097651C" w:rsidP="00A36C59">
            <w:pPr>
              <w:jc w:val="both"/>
              <w:rPr>
                <w:rFonts w:cs="Arial"/>
                <w:lang w:val="en"/>
              </w:rPr>
            </w:pPr>
          </w:p>
          <w:p w:rsidR="0097651C" w:rsidRDefault="0097651C" w:rsidP="00A36C59">
            <w:pPr>
              <w:jc w:val="both"/>
              <w:rPr>
                <w:rFonts w:cs="Arial"/>
                <w:lang w:val="en"/>
              </w:rPr>
            </w:pPr>
            <w:r w:rsidRPr="007F6FD7">
              <w:rPr>
                <w:rFonts w:cs="Arial"/>
                <w:lang w:val="en"/>
              </w:rPr>
              <w:t xml:space="preserve">For more information about the scheme, and to check if you qualify, please contact Home Energy Scotland on </w:t>
            </w:r>
            <w:r w:rsidRPr="007F6FD7">
              <w:rPr>
                <w:rFonts w:cs="Arial"/>
                <w:b/>
                <w:bCs/>
                <w:lang w:val="en"/>
              </w:rPr>
              <w:t xml:space="preserve">0808 808 2282 </w:t>
            </w:r>
            <w:r w:rsidRPr="007F6FD7">
              <w:rPr>
                <w:rFonts w:cs="Arial"/>
                <w:lang w:val="en"/>
              </w:rPr>
              <w:t>and an energy advisor will be happy to assist you.</w:t>
            </w:r>
          </w:p>
          <w:p w:rsidR="0097651C" w:rsidRPr="00A034AB" w:rsidRDefault="0097651C" w:rsidP="00A36C59">
            <w:pPr>
              <w:jc w:val="both"/>
              <w:rPr>
                <w:rFonts w:cs="Arial"/>
                <w:lang w:val="en"/>
              </w:rPr>
            </w:pPr>
          </w:p>
        </w:tc>
      </w:tr>
    </w:tbl>
    <w:p w:rsidR="0097651C" w:rsidRDefault="0097651C">
      <w:r>
        <w:br w:type="page"/>
      </w:r>
    </w:p>
    <w:tbl>
      <w:tblPr>
        <w:tblStyle w:val="TableGrid"/>
        <w:tblW w:w="10349" w:type="dxa"/>
        <w:jc w:val="center"/>
        <w:tblInd w:w="-743" w:type="dxa"/>
        <w:tblLayout w:type="fixed"/>
        <w:tblLook w:val="04A0" w:firstRow="1" w:lastRow="0" w:firstColumn="1" w:lastColumn="0" w:noHBand="0" w:noVBand="1"/>
      </w:tblPr>
      <w:tblGrid>
        <w:gridCol w:w="2836"/>
        <w:gridCol w:w="7513"/>
      </w:tblGrid>
      <w:tr w:rsidR="0097651C" w:rsidRPr="007F6FD7" w:rsidTr="00A36C59">
        <w:trPr>
          <w:jc w:val="center"/>
        </w:trPr>
        <w:tc>
          <w:tcPr>
            <w:tcW w:w="10349" w:type="dxa"/>
            <w:gridSpan w:val="2"/>
            <w:shd w:val="clear" w:color="auto" w:fill="DBE5F1" w:themeFill="accent1" w:themeFillTint="33"/>
            <w:vAlign w:val="center"/>
          </w:tcPr>
          <w:p w:rsidR="0097651C" w:rsidRDefault="0097651C" w:rsidP="00A36C59">
            <w:pPr>
              <w:jc w:val="center"/>
              <w:rPr>
                <w:b/>
              </w:rPr>
            </w:pPr>
          </w:p>
          <w:p w:rsidR="0097651C" w:rsidRDefault="0097651C" w:rsidP="00A36C59">
            <w:pPr>
              <w:jc w:val="center"/>
              <w:rPr>
                <w:b/>
              </w:rPr>
            </w:pPr>
            <w:r>
              <w:rPr>
                <w:b/>
              </w:rPr>
              <w:t>Young Adults</w:t>
            </w:r>
          </w:p>
          <w:p w:rsidR="0097651C" w:rsidRPr="00A36C59" w:rsidRDefault="0097651C" w:rsidP="00A36C59">
            <w:pPr>
              <w:jc w:val="center"/>
              <w:rPr>
                <w:rFonts w:cs="Arial"/>
                <w:b/>
                <w:lang w:val="en"/>
              </w:rPr>
            </w:pPr>
          </w:p>
        </w:tc>
      </w:tr>
      <w:tr w:rsidR="0097651C" w:rsidRPr="007F6FD7" w:rsidTr="00A034AB">
        <w:trPr>
          <w:jc w:val="center"/>
        </w:trPr>
        <w:tc>
          <w:tcPr>
            <w:tcW w:w="2836" w:type="dxa"/>
            <w:vAlign w:val="center"/>
          </w:tcPr>
          <w:p w:rsidR="0097651C" w:rsidRPr="007F6FD7" w:rsidRDefault="0097651C" w:rsidP="00A36C59">
            <w:r w:rsidRPr="007F6FD7">
              <w:t>DWP Appointee</w:t>
            </w:r>
          </w:p>
          <w:p w:rsidR="0097651C" w:rsidRPr="007F6FD7" w:rsidRDefault="0097651C" w:rsidP="00A36C59">
            <w:r w:rsidRPr="007F6FD7">
              <w:t>(Young People 16 years and older)</w:t>
            </w:r>
          </w:p>
        </w:tc>
        <w:tc>
          <w:tcPr>
            <w:tcW w:w="7513" w:type="dxa"/>
            <w:vAlign w:val="center"/>
          </w:tcPr>
          <w:p w:rsidR="0097651C" w:rsidRDefault="005C2FE5" w:rsidP="00A36C59">
            <w:pPr>
              <w:rPr>
                <w:rFonts w:eastAsia="Times New Roman" w:cs="Times New Roman"/>
                <w:lang w:val="en" w:eastAsia="en-GB"/>
              </w:rPr>
            </w:pPr>
            <w:hyperlink r:id="rId129" w:history="1">
              <w:r w:rsidR="0097651C" w:rsidRPr="007F6FD7">
                <w:rPr>
                  <w:rStyle w:val="Hyperlink"/>
                </w:rPr>
                <w:t>www.gov.uk/become-appointee-for-someone-claiming-benefits</w:t>
              </w:r>
            </w:hyperlink>
          </w:p>
          <w:p w:rsidR="0097651C" w:rsidRDefault="0097651C" w:rsidP="00A36C59">
            <w:pPr>
              <w:rPr>
                <w:rFonts w:eastAsia="Times New Roman" w:cs="Times New Roman"/>
                <w:lang w:val="en" w:eastAsia="en-GB"/>
              </w:rPr>
            </w:pPr>
          </w:p>
          <w:p w:rsidR="0097651C" w:rsidRPr="007F6FD7" w:rsidRDefault="0097651C" w:rsidP="00A36C59">
            <w:pPr>
              <w:rPr>
                <w:rFonts w:eastAsia="Times New Roman" w:cs="Times New Roman"/>
                <w:lang w:val="en" w:eastAsia="en-GB"/>
              </w:rPr>
            </w:pPr>
            <w:r w:rsidRPr="007F6FD7">
              <w:rPr>
                <w:rFonts w:eastAsia="Times New Roman" w:cs="Times New Roman"/>
                <w:lang w:val="en" w:eastAsia="en-GB"/>
              </w:rPr>
              <w:t>You can apply for the right to deal with the benefits of someone who cannot manage their own affairs because they’re mentally incapable or severely disabled.</w:t>
            </w:r>
          </w:p>
          <w:p w:rsidR="0097651C" w:rsidRPr="007F6FD7" w:rsidRDefault="0097651C" w:rsidP="00A36C59">
            <w:pPr>
              <w:rPr>
                <w:rFonts w:eastAsia="Times New Roman" w:cs="Times New Roman"/>
                <w:lang w:val="en" w:eastAsia="en-GB"/>
              </w:rPr>
            </w:pPr>
          </w:p>
          <w:p w:rsidR="0097651C" w:rsidRPr="007F6FD7" w:rsidRDefault="0097651C" w:rsidP="00A36C59">
            <w:pPr>
              <w:rPr>
                <w:rFonts w:eastAsia="Times New Roman" w:cs="Times New Roman"/>
                <w:lang w:val="en" w:eastAsia="en-GB"/>
              </w:rPr>
            </w:pPr>
            <w:r w:rsidRPr="007F6FD7">
              <w:rPr>
                <w:rFonts w:eastAsia="Times New Roman" w:cs="Times New Roman"/>
                <w:lang w:val="en" w:eastAsia="en-GB"/>
              </w:rPr>
              <w:t>Only 1 appointee can act on behalf of someone who is entitled to benefits (the claimant) from the Department for Work and Pensions (DWP).</w:t>
            </w:r>
          </w:p>
        </w:tc>
      </w:tr>
      <w:tr w:rsidR="0097651C" w:rsidRPr="007F6FD7" w:rsidTr="00A034AB">
        <w:trPr>
          <w:jc w:val="center"/>
        </w:trPr>
        <w:tc>
          <w:tcPr>
            <w:tcW w:w="2836" w:type="dxa"/>
            <w:vAlign w:val="center"/>
          </w:tcPr>
          <w:p w:rsidR="0097651C" w:rsidRPr="007F6FD7" w:rsidRDefault="0097651C" w:rsidP="00A36C59">
            <w:r w:rsidRPr="007F6FD7">
              <w:t xml:space="preserve">Financial Guardianship Scotland </w:t>
            </w:r>
          </w:p>
          <w:p w:rsidR="0097651C" w:rsidRPr="007F6FD7" w:rsidRDefault="0097651C" w:rsidP="00A36C59">
            <w:r w:rsidRPr="007F6FD7">
              <w:t>(Young People 16 years and older)</w:t>
            </w:r>
          </w:p>
        </w:tc>
        <w:tc>
          <w:tcPr>
            <w:tcW w:w="7513" w:type="dxa"/>
            <w:vAlign w:val="center"/>
          </w:tcPr>
          <w:p w:rsidR="0097651C" w:rsidRDefault="005C2FE5" w:rsidP="00A36C59">
            <w:pPr>
              <w:jc w:val="both"/>
              <w:rPr>
                <w:rStyle w:val="page-intro4"/>
                <w:rFonts w:cs="Arial"/>
                <w:color w:val="333333"/>
                <w:sz w:val="22"/>
                <w:szCs w:val="22"/>
                <w:lang w:val="en"/>
              </w:rPr>
            </w:pPr>
            <w:hyperlink r:id="rId130" w:history="1">
              <w:r w:rsidR="0097651C" w:rsidRPr="007F6FD7">
                <w:rPr>
                  <w:rStyle w:val="Hyperlink"/>
                </w:rPr>
                <w:t>www.mwcscot.org.uk/the-law/adults-with-incapacity-act/financial-guardianship</w:t>
              </w:r>
            </w:hyperlink>
          </w:p>
          <w:p w:rsidR="0097651C" w:rsidRDefault="0097651C" w:rsidP="00A36C59">
            <w:pPr>
              <w:jc w:val="both"/>
              <w:rPr>
                <w:rStyle w:val="page-intro4"/>
                <w:rFonts w:cs="Arial"/>
                <w:color w:val="333333"/>
                <w:sz w:val="22"/>
                <w:szCs w:val="22"/>
                <w:lang w:val="en"/>
              </w:rPr>
            </w:pPr>
          </w:p>
          <w:p w:rsidR="0097651C" w:rsidRPr="007F6FD7" w:rsidRDefault="0097651C" w:rsidP="00A36C59">
            <w:pPr>
              <w:jc w:val="both"/>
              <w:rPr>
                <w:rStyle w:val="ilfuvd"/>
                <w:rFonts w:cs="Arial"/>
                <w:color w:val="222222"/>
              </w:rPr>
            </w:pPr>
            <w:r w:rsidRPr="007F6FD7">
              <w:rPr>
                <w:rStyle w:val="page-intro4"/>
                <w:rFonts w:cs="Arial"/>
                <w:color w:val="333333"/>
                <w:sz w:val="22"/>
                <w:szCs w:val="22"/>
                <w:lang w:val="en"/>
              </w:rPr>
              <w:t>The Adults with Incapacity (Scotland) Act 2000 introduced some new arrangements for making decisions and taking actions to safeguard the personal welfare, property, and financial affairs of adults whose capacity to do so is impaired.</w:t>
            </w:r>
          </w:p>
        </w:tc>
      </w:tr>
      <w:tr w:rsidR="0097651C" w:rsidRPr="007F6FD7" w:rsidTr="00A034AB">
        <w:trPr>
          <w:jc w:val="center"/>
        </w:trPr>
        <w:tc>
          <w:tcPr>
            <w:tcW w:w="2836" w:type="dxa"/>
            <w:vAlign w:val="center"/>
          </w:tcPr>
          <w:p w:rsidR="0097651C" w:rsidRPr="007F6FD7" w:rsidRDefault="0097651C" w:rsidP="00A36C59">
            <w:r w:rsidRPr="007F6FD7">
              <w:t>Personal Independence Payment (PIP)</w:t>
            </w:r>
          </w:p>
          <w:p w:rsidR="0097651C" w:rsidRPr="007F6FD7" w:rsidRDefault="0097651C" w:rsidP="00A36C59">
            <w:r w:rsidRPr="007F6FD7">
              <w:t>(Young People 16 years and older)</w:t>
            </w:r>
          </w:p>
        </w:tc>
        <w:tc>
          <w:tcPr>
            <w:tcW w:w="7513" w:type="dxa"/>
            <w:vAlign w:val="center"/>
          </w:tcPr>
          <w:p w:rsidR="0097651C" w:rsidRDefault="005C2FE5" w:rsidP="00A36C59">
            <w:pPr>
              <w:jc w:val="both"/>
              <w:rPr>
                <w:lang w:val="en"/>
              </w:rPr>
            </w:pPr>
            <w:hyperlink r:id="rId131" w:history="1">
              <w:r w:rsidR="0097651C" w:rsidRPr="007F6FD7">
                <w:rPr>
                  <w:rStyle w:val="Hyperlink"/>
                  <w:rFonts w:cs="Arial"/>
                </w:rPr>
                <w:t>www.gov.uk/pip</w:t>
              </w:r>
            </w:hyperlink>
          </w:p>
          <w:p w:rsidR="0097651C" w:rsidRDefault="0097651C" w:rsidP="00A36C59">
            <w:pPr>
              <w:jc w:val="both"/>
              <w:rPr>
                <w:lang w:val="en"/>
              </w:rPr>
            </w:pPr>
          </w:p>
          <w:p w:rsidR="0097651C" w:rsidRPr="007F6FD7" w:rsidRDefault="0097651C" w:rsidP="00A36C59">
            <w:pPr>
              <w:jc w:val="both"/>
              <w:rPr>
                <w:lang w:val="en"/>
              </w:rPr>
            </w:pPr>
            <w:r w:rsidRPr="007F6FD7">
              <w:rPr>
                <w:lang w:val="en"/>
              </w:rPr>
              <w:t>Personal Independence Payment (PIP) can help you with some of the extra costs if you have a long term ill-health or disability.</w:t>
            </w:r>
          </w:p>
          <w:p w:rsidR="0097651C" w:rsidRPr="007F6FD7" w:rsidRDefault="0097651C" w:rsidP="00A36C59">
            <w:pPr>
              <w:jc w:val="both"/>
              <w:rPr>
                <w:lang w:val="en"/>
              </w:rPr>
            </w:pPr>
          </w:p>
          <w:p w:rsidR="0097651C" w:rsidRPr="007F6FD7" w:rsidRDefault="0097651C" w:rsidP="00A36C59">
            <w:pPr>
              <w:jc w:val="both"/>
              <w:rPr>
                <w:lang w:val="en"/>
              </w:rPr>
            </w:pPr>
            <w:r w:rsidRPr="007F6FD7">
              <w:rPr>
                <w:lang w:val="en"/>
              </w:rPr>
              <w:t xml:space="preserve">You could get between </w:t>
            </w:r>
            <w:hyperlink r:id="rId132" w:history="1">
              <w:r w:rsidRPr="007F6FD7">
                <w:rPr>
                  <w:rStyle w:val="Hyperlink"/>
                  <w:color w:val="auto"/>
                  <w:u w:val="none"/>
                  <w:lang w:val="en"/>
                </w:rPr>
                <w:t>£22.65 and £145.35 a week</w:t>
              </w:r>
            </w:hyperlink>
            <w:r w:rsidRPr="007F6FD7">
              <w:rPr>
                <w:lang w:val="en"/>
              </w:rPr>
              <w:t xml:space="preserve"> if you’re aged 16 or over</w:t>
            </w:r>
          </w:p>
          <w:p w:rsidR="0097651C" w:rsidRPr="007F6FD7" w:rsidRDefault="0097651C" w:rsidP="00A36C59">
            <w:pPr>
              <w:jc w:val="both"/>
              <w:rPr>
                <w:lang w:val="en"/>
              </w:rPr>
            </w:pPr>
          </w:p>
          <w:p w:rsidR="0097651C" w:rsidRPr="007F6FD7" w:rsidRDefault="0097651C" w:rsidP="00A36C59">
            <w:pPr>
              <w:jc w:val="both"/>
            </w:pPr>
            <w:r w:rsidRPr="007F6FD7">
              <w:rPr>
                <w:lang w:val="en"/>
              </w:rPr>
              <w:t>This replaces DLA for those aged 16 years and older.</w:t>
            </w:r>
          </w:p>
        </w:tc>
      </w:tr>
      <w:tr w:rsidR="0097651C" w:rsidRPr="007F6FD7" w:rsidTr="00A034AB">
        <w:trPr>
          <w:jc w:val="center"/>
        </w:trPr>
        <w:tc>
          <w:tcPr>
            <w:tcW w:w="2836" w:type="dxa"/>
            <w:vAlign w:val="center"/>
          </w:tcPr>
          <w:p w:rsidR="0097651C" w:rsidRPr="007F6FD7" w:rsidRDefault="0097651C" w:rsidP="00A36C59">
            <w:r w:rsidRPr="007F6FD7">
              <w:t xml:space="preserve">Power of Attorney </w:t>
            </w:r>
          </w:p>
          <w:p w:rsidR="0097651C" w:rsidRPr="007F6FD7" w:rsidRDefault="0097651C" w:rsidP="00A36C59">
            <w:r w:rsidRPr="007F6FD7">
              <w:t>(Young People 16 years and older)</w:t>
            </w:r>
          </w:p>
        </w:tc>
        <w:tc>
          <w:tcPr>
            <w:tcW w:w="7513" w:type="dxa"/>
            <w:vAlign w:val="center"/>
          </w:tcPr>
          <w:p w:rsidR="0097651C" w:rsidRDefault="005C2FE5" w:rsidP="00A36C59">
            <w:pPr>
              <w:jc w:val="both"/>
              <w:rPr>
                <w:rFonts w:cs="Arial"/>
                <w:color w:val="333333"/>
                <w:lang w:val="en"/>
              </w:rPr>
            </w:pPr>
            <w:hyperlink r:id="rId133" w:history="1">
              <w:r w:rsidR="0097651C" w:rsidRPr="007F6FD7">
                <w:rPr>
                  <w:rStyle w:val="Hyperlink"/>
                </w:rPr>
                <w:t>www.mwcscot.org.uk/the-law/adults-with-incapacity-act/power-of-attorney</w:t>
              </w:r>
            </w:hyperlink>
          </w:p>
          <w:p w:rsidR="0097651C" w:rsidRDefault="0097651C" w:rsidP="00A36C59">
            <w:pPr>
              <w:jc w:val="both"/>
              <w:rPr>
                <w:rFonts w:cs="Arial"/>
                <w:color w:val="333333"/>
                <w:lang w:val="en"/>
              </w:rPr>
            </w:pPr>
          </w:p>
          <w:p w:rsidR="0097651C" w:rsidRPr="007F6FD7" w:rsidRDefault="0097651C" w:rsidP="00A36C59">
            <w:pPr>
              <w:jc w:val="both"/>
            </w:pPr>
            <w:r w:rsidRPr="007F6FD7">
              <w:rPr>
                <w:rFonts w:cs="Arial"/>
                <w:color w:val="333333"/>
                <w:lang w:val="en"/>
              </w:rPr>
              <w:t>A power of attorney is authority given by an individual with capacity, known as the Granter, to another person(s), known as the Attorney(s), to deal with aspects of the Granter's affairs.</w:t>
            </w:r>
          </w:p>
        </w:tc>
      </w:tr>
      <w:tr w:rsidR="0097651C" w:rsidRPr="007F6FD7" w:rsidTr="00A034AB">
        <w:trPr>
          <w:jc w:val="center"/>
        </w:trPr>
        <w:tc>
          <w:tcPr>
            <w:tcW w:w="2836" w:type="dxa"/>
            <w:vAlign w:val="center"/>
          </w:tcPr>
          <w:p w:rsidR="0097651C" w:rsidRDefault="0097651C" w:rsidP="00770D92">
            <w:r>
              <w:t>S47 Certificate</w:t>
            </w:r>
          </w:p>
          <w:p w:rsidR="0097651C" w:rsidRPr="007F6FD7" w:rsidRDefault="0097651C" w:rsidP="00770D92">
            <w:r w:rsidRPr="007F6FD7">
              <w:t>(Young People 16 years and older)</w:t>
            </w:r>
          </w:p>
        </w:tc>
        <w:tc>
          <w:tcPr>
            <w:tcW w:w="7513" w:type="dxa"/>
            <w:vAlign w:val="center"/>
          </w:tcPr>
          <w:p w:rsidR="0097651C" w:rsidRDefault="0097651C" w:rsidP="00770D92">
            <w:pPr>
              <w:jc w:val="both"/>
            </w:pPr>
            <w:r>
              <w:t>Under the Adults with Incapacity Act, a person over 16 years old who is unable to consent to treatment will require a S47 Certificate signed by their GP.  This allows their parent or carer to consent to routine medical and dental treatment.</w:t>
            </w:r>
          </w:p>
        </w:tc>
      </w:tr>
      <w:tr w:rsidR="0097651C" w:rsidRPr="007F6FD7" w:rsidTr="00A034AB">
        <w:trPr>
          <w:jc w:val="center"/>
        </w:trPr>
        <w:tc>
          <w:tcPr>
            <w:tcW w:w="2836" w:type="dxa"/>
            <w:vAlign w:val="center"/>
          </w:tcPr>
          <w:p w:rsidR="0097651C" w:rsidRPr="007F6FD7" w:rsidRDefault="0097651C" w:rsidP="00A36C59">
            <w:r w:rsidRPr="007F6FD7">
              <w:t xml:space="preserve">Scottish Transitions Forum </w:t>
            </w:r>
          </w:p>
        </w:tc>
        <w:tc>
          <w:tcPr>
            <w:tcW w:w="7513" w:type="dxa"/>
            <w:vAlign w:val="center"/>
          </w:tcPr>
          <w:p w:rsidR="0097651C" w:rsidRDefault="005C2FE5" w:rsidP="00A36C59">
            <w:pPr>
              <w:rPr>
                <w:rFonts w:cs="Arial"/>
                <w:color w:val="333333"/>
              </w:rPr>
            </w:pPr>
            <w:hyperlink r:id="rId134" w:history="1">
              <w:r w:rsidR="0097651C" w:rsidRPr="007F6FD7">
                <w:rPr>
                  <w:rStyle w:val="Hyperlink"/>
                </w:rPr>
                <w:t>www.scottishtransitions.org.uk</w:t>
              </w:r>
            </w:hyperlink>
          </w:p>
          <w:p w:rsidR="0097651C" w:rsidRDefault="0097651C" w:rsidP="00A36C59">
            <w:pPr>
              <w:rPr>
                <w:rFonts w:cs="Arial"/>
                <w:color w:val="333333"/>
              </w:rPr>
            </w:pPr>
          </w:p>
          <w:p w:rsidR="0097651C" w:rsidRPr="007F6FD7" w:rsidRDefault="0097651C" w:rsidP="00A36C59">
            <w:pPr>
              <w:rPr>
                <w:rFonts w:eastAsia="Times New Roman" w:cs="Arial"/>
                <w:color w:val="333333"/>
                <w:lang w:eastAsia="en-GB"/>
              </w:rPr>
            </w:pPr>
            <w:r w:rsidRPr="007F6FD7">
              <w:rPr>
                <w:rFonts w:cs="Arial"/>
                <w:color w:val="333333"/>
              </w:rPr>
              <w:t>Our vision is for all young people (14 to 25 years) who require additional support get the i</w:t>
            </w:r>
            <w:r w:rsidRPr="007F6FD7">
              <w:rPr>
                <w:rFonts w:eastAsia="Times New Roman" w:cs="Arial"/>
                <w:color w:val="333333"/>
                <w:lang w:eastAsia="en-GB"/>
              </w:rPr>
              <w:t>nformation and help they need to live the lives they want.</w:t>
            </w:r>
          </w:p>
          <w:p w:rsidR="0097651C" w:rsidRPr="007F6FD7" w:rsidRDefault="0097651C" w:rsidP="00A36C59">
            <w:pPr>
              <w:rPr>
                <w:rFonts w:eastAsia="Times New Roman" w:cs="Arial"/>
                <w:color w:val="333333"/>
                <w:lang w:eastAsia="en-GB"/>
              </w:rPr>
            </w:pPr>
            <w:r w:rsidRPr="007F6FD7">
              <w:rPr>
                <w:rFonts w:eastAsia="Times New Roman" w:cs="Arial"/>
                <w:color w:val="333333"/>
                <w:lang w:eastAsia="en-GB"/>
              </w:rPr>
              <w:t>Objectives:</w:t>
            </w:r>
          </w:p>
          <w:p w:rsidR="0097651C" w:rsidRPr="007F6FD7" w:rsidRDefault="0097651C" w:rsidP="00A36C59">
            <w:pPr>
              <w:rPr>
                <w:rFonts w:eastAsia="Times New Roman" w:cs="Arial"/>
                <w:color w:val="333333"/>
                <w:lang w:eastAsia="en-GB"/>
              </w:rPr>
            </w:pPr>
          </w:p>
          <w:p w:rsidR="0097651C" w:rsidRPr="007F6FD7" w:rsidRDefault="0097651C" w:rsidP="00A36C59">
            <w:pPr>
              <w:numPr>
                <w:ilvl w:val="0"/>
                <w:numId w:val="6"/>
              </w:numPr>
              <w:ind w:left="450"/>
              <w:rPr>
                <w:rFonts w:eastAsia="Times New Roman" w:cs="Arial"/>
                <w:color w:val="333333"/>
                <w:lang w:eastAsia="en-GB"/>
              </w:rPr>
            </w:pPr>
            <w:r w:rsidRPr="007F6FD7">
              <w:rPr>
                <w:rFonts w:eastAsia="Times New Roman" w:cs="Arial"/>
                <w:color w:val="333333"/>
                <w:lang w:eastAsia="en-GB"/>
              </w:rPr>
              <w:t>Facilitate partnerships and collaboration that puts young people at the centre of their support</w:t>
            </w:r>
          </w:p>
          <w:p w:rsidR="0097651C" w:rsidRPr="007F6FD7" w:rsidRDefault="0097651C" w:rsidP="00A36C59">
            <w:pPr>
              <w:numPr>
                <w:ilvl w:val="0"/>
                <w:numId w:val="6"/>
              </w:numPr>
              <w:ind w:left="450"/>
              <w:rPr>
                <w:rFonts w:eastAsia="Times New Roman" w:cs="Arial"/>
                <w:color w:val="333333"/>
                <w:lang w:eastAsia="en-GB"/>
              </w:rPr>
            </w:pPr>
            <w:r w:rsidRPr="007F6FD7">
              <w:rPr>
                <w:rFonts w:eastAsia="Times New Roman" w:cs="Arial"/>
                <w:color w:val="333333"/>
                <w:lang w:eastAsia="en-GB"/>
              </w:rPr>
              <w:t>Lead the implementation of the ‘Principles of Good Transitions’</w:t>
            </w:r>
          </w:p>
          <w:p w:rsidR="0097651C" w:rsidRPr="007F6FD7" w:rsidRDefault="0097651C" w:rsidP="00A36C59">
            <w:pPr>
              <w:numPr>
                <w:ilvl w:val="0"/>
                <w:numId w:val="6"/>
              </w:numPr>
              <w:ind w:left="450"/>
              <w:rPr>
                <w:rFonts w:eastAsia="Times New Roman" w:cs="Arial"/>
                <w:color w:val="333333"/>
                <w:lang w:eastAsia="en-GB"/>
              </w:rPr>
            </w:pPr>
            <w:r w:rsidRPr="007F6FD7">
              <w:rPr>
                <w:rFonts w:eastAsia="Times New Roman" w:cs="Arial"/>
                <w:color w:val="333333"/>
                <w:lang w:eastAsia="en-GB"/>
              </w:rPr>
              <w:t>Empower young people to be the voices of change</w:t>
            </w:r>
          </w:p>
          <w:p w:rsidR="0097651C" w:rsidRPr="007F6FD7" w:rsidRDefault="0097651C" w:rsidP="00A36C59">
            <w:pPr>
              <w:rPr>
                <w:rFonts w:eastAsia="Times New Roman" w:cs="Arial"/>
                <w:color w:val="333333"/>
                <w:lang w:eastAsia="en-GB"/>
              </w:rPr>
            </w:pPr>
          </w:p>
          <w:p w:rsidR="0097651C" w:rsidRPr="007F6FD7" w:rsidRDefault="0097651C" w:rsidP="00A36C59">
            <w:pPr>
              <w:rPr>
                <w:rFonts w:eastAsia="Times New Roman" w:cs="Arial"/>
                <w:color w:val="333333"/>
                <w:lang w:eastAsia="en-GB"/>
              </w:rPr>
            </w:pPr>
            <w:r w:rsidRPr="007F6FD7">
              <w:rPr>
                <w:rFonts w:eastAsia="Times New Roman" w:cs="Arial"/>
                <w:color w:val="333333"/>
                <w:lang w:eastAsia="en-GB"/>
              </w:rPr>
              <w:t xml:space="preserve">The Scottish Transitions Forum began in 2008 and currently there are over 850 members representing a wide range of professionals, young people, parents and carers. </w:t>
            </w:r>
          </w:p>
          <w:p w:rsidR="0097651C" w:rsidRPr="007F6FD7" w:rsidRDefault="0097651C" w:rsidP="00A36C59">
            <w:pPr>
              <w:rPr>
                <w:rFonts w:eastAsia="Times New Roman" w:cs="Arial"/>
                <w:color w:val="333333"/>
                <w:lang w:eastAsia="en-GB"/>
              </w:rPr>
            </w:pPr>
          </w:p>
          <w:p w:rsidR="0097651C" w:rsidRDefault="0097651C" w:rsidP="00A36C59">
            <w:pPr>
              <w:rPr>
                <w:rFonts w:eastAsia="Times New Roman" w:cs="Arial"/>
                <w:color w:val="333333"/>
                <w:lang w:eastAsia="en-GB"/>
              </w:rPr>
            </w:pPr>
            <w:r w:rsidRPr="007F6FD7">
              <w:rPr>
                <w:rFonts w:eastAsia="Times New Roman" w:cs="Arial"/>
                <w:color w:val="333333"/>
                <w:lang w:eastAsia="en-GB"/>
              </w:rPr>
              <w:t>Membership is free and is open to anyone who is committed to improving transitions for young people with additional support needs.</w:t>
            </w:r>
          </w:p>
          <w:p w:rsidR="0097651C" w:rsidRPr="007F6FD7" w:rsidRDefault="0097651C" w:rsidP="00A36C59"/>
        </w:tc>
      </w:tr>
      <w:tr w:rsidR="0097651C" w:rsidRPr="007F6FD7" w:rsidTr="00A034AB">
        <w:trPr>
          <w:jc w:val="center"/>
        </w:trPr>
        <w:tc>
          <w:tcPr>
            <w:tcW w:w="2836" w:type="dxa"/>
            <w:vAlign w:val="center"/>
          </w:tcPr>
          <w:p w:rsidR="0097651C" w:rsidRPr="007F6FD7" w:rsidRDefault="0097651C" w:rsidP="00770D92">
            <w:r w:rsidRPr="007F6FD7">
              <w:lastRenderedPageBreak/>
              <w:t>Welfare Guardianship Scotland</w:t>
            </w:r>
          </w:p>
          <w:p w:rsidR="0097651C" w:rsidRPr="007F6FD7" w:rsidRDefault="0097651C" w:rsidP="00770D92">
            <w:r w:rsidRPr="007F6FD7">
              <w:t>(Young People 16 years and older)</w:t>
            </w:r>
          </w:p>
        </w:tc>
        <w:tc>
          <w:tcPr>
            <w:tcW w:w="7513" w:type="dxa"/>
            <w:vAlign w:val="center"/>
          </w:tcPr>
          <w:p w:rsidR="0097651C" w:rsidRDefault="005C2FE5" w:rsidP="00770D92">
            <w:pPr>
              <w:jc w:val="both"/>
              <w:rPr>
                <w:rStyle w:val="ilfuvd"/>
                <w:rFonts w:cs="Arial"/>
                <w:color w:val="222222"/>
              </w:rPr>
            </w:pPr>
            <w:hyperlink r:id="rId135" w:history="1">
              <w:r w:rsidR="0097651C" w:rsidRPr="00B06071">
                <w:rPr>
                  <w:rStyle w:val="Hyperlink"/>
                  <w:rFonts w:cs="Arial"/>
                </w:rPr>
                <w:t>https://www.mwcscot.org.uk/the-law/adults-with-incapacity-act/welfare-guardianship</w:t>
              </w:r>
            </w:hyperlink>
            <w:r w:rsidR="0097651C">
              <w:rPr>
                <w:rStyle w:val="ilfuvd"/>
                <w:rFonts w:cs="Arial"/>
                <w:color w:val="222222"/>
              </w:rPr>
              <w:t xml:space="preserve"> </w:t>
            </w:r>
          </w:p>
          <w:p w:rsidR="0097651C" w:rsidRDefault="0097651C" w:rsidP="00770D92">
            <w:pPr>
              <w:jc w:val="both"/>
              <w:rPr>
                <w:rStyle w:val="ilfuvd"/>
                <w:rFonts w:cs="Arial"/>
                <w:color w:val="222222"/>
              </w:rPr>
            </w:pPr>
          </w:p>
          <w:p w:rsidR="0097651C" w:rsidRDefault="0097651C" w:rsidP="00770D92">
            <w:pPr>
              <w:jc w:val="both"/>
              <w:rPr>
                <w:rStyle w:val="ilfuvd"/>
                <w:rFonts w:cs="Arial"/>
                <w:color w:val="222222"/>
              </w:rPr>
            </w:pPr>
            <w:r w:rsidRPr="007F6FD7">
              <w:rPr>
                <w:rStyle w:val="ilfuvd"/>
                <w:rFonts w:cs="Arial"/>
                <w:color w:val="222222"/>
              </w:rPr>
              <w:t xml:space="preserve">By </w:t>
            </w:r>
            <w:r w:rsidRPr="007F6FD7">
              <w:rPr>
                <w:rStyle w:val="ilfuvd"/>
                <w:rFonts w:cs="Arial"/>
                <w:bCs/>
                <w:color w:val="222222"/>
              </w:rPr>
              <w:t>law</w:t>
            </w:r>
            <w:r w:rsidRPr="007F6FD7">
              <w:rPr>
                <w:rStyle w:val="ilfuvd"/>
                <w:rFonts w:cs="Arial"/>
                <w:color w:val="222222"/>
              </w:rPr>
              <w:t>, if an adult is unable to make key decisions or take necessary actions to safeguard their own welfare, a court can appoint a 'welfare guardian' to do this for them. Welfare guardians can make decisions about where a person lives, as well as about their personal and medical care.</w:t>
            </w:r>
          </w:p>
          <w:p w:rsidR="0097651C" w:rsidRDefault="0097651C" w:rsidP="00770D92">
            <w:pPr>
              <w:jc w:val="both"/>
              <w:rPr>
                <w:rStyle w:val="ilfuvd"/>
                <w:rFonts w:cs="Arial"/>
                <w:color w:val="222222"/>
              </w:rPr>
            </w:pPr>
          </w:p>
          <w:p w:rsidR="0097651C" w:rsidRPr="007F6FD7" w:rsidRDefault="0097651C" w:rsidP="00770D92">
            <w:pPr>
              <w:jc w:val="both"/>
            </w:pPr>
            <w:r>
              <w:rPr>
                <w:rStyle w:val="ilfuvd"/>
                <w:rFonts w:cs="Arial"/>
                <w:color w:val="222222"/>
              </w:rPr>
              <w:t>A Parent or Carer should seek legal advice when the child reaches the age of 15 years and 9 months.</w:t>
            </w:r>
          </w:p>
        </w:tc>
      </w:tr>
    </w:tbl>
    <w:p w:rsidR="00260179" w:rsidRPr="007F6FD7" w:rsidRDefault="00260179" w:rsidP="00770D92">
      <w:pPr>
        <w:spacing w:after="0" w:line="240" w:lineRule="auto"/>
      </w:pPr>
    </w:p>
    <w:p w:rsidR="00260179" w:rsidRPr="007F6FD7" w:rsidRDefault="00260179" w:rsidP="00770D92">
      <w:pPr>
        <w:spacing w:after="0" w:line="240" w:lineRule="auto"/>
      </w:pPr>
    </w:p>
    <w:p w:rsidR="00260179" w:rsidRPr="007F6FD7" w:rsidRDefault="00260179" w:rsidP="00770D92">
      <w:pPr>
        <w:spacing w:after="0" w:line="240" w:lineRule="auto"/>
      </w:pPr>
    </w:p>
    <w:p w:rsidR="000667B1" w:rsidRPr="007F6FD7" w:rsidRDefault="000667B1" w:rsidP="00770D92">
      <w:pPr>
        <w:spacing w:after="0" w:line="240" w:lineRule="auto"/>
      </w:pPr>
    </w:p>
    <w:p w:rsidR="000667B1" w:rsidRPr="007F6FD7" w:rsidRDefault="000667B1" w:rsidP="00770D92">
      <w:pPr>
        <w:spacing w:after="0" w:line="240" w:lineRule="auto"/>
      </w:pPr>
    </w:p>
    <w:p w:rsidR="000667B1" w:rsidRDefault="000667B1"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22585C" w:rsidRDefault="0022585C" w:rsidP="00770D92">
      <w:pPr>
        <w:spacing w:after="0" w:line="240" w:lineRule="auto"/>
      </w:pPr>
    </w:p>
    <w:p w:rsidR="0097651C" w:rsidRDefault="0097651C">
      <w:r>
        <w:br w:type="page"/>
      </w:r>
    </w:p>
    <w:tbl>
      <w:tblPr>
        <w:tblStyle w:val="TableGrid"/>
        <w:tblW w:w="10490" w:type="dxa"/>
        <w:jc w:val="center"/>
        <w:tblInd w:w="-743" w:type="dxa"/>
        <w:tblLook w:val="04A0" w:firstRow="1" w:lastRow="0" w:firstColumn="1" w:lastColumn="0" w:noHBand="0" w:noVBand="1"/>
      </w:tblPr>
      <w:tblGrid>
        <w:gridCol w:w="2836"/>
        <w:gridCol w:w="7654"/>
      </w:tblGrid>
      <w:tr w:rsidR="00A034AB" w:rsidRPr="007F6FD7" w:rsidTr="00A034AB">
        <w:trPr>
          <w:jc w:val="center"/>
        </w:trPr>
        <w:tc>
          <w:tcPr>
            <w:tcW w:w="10490" w:type="dxa"/>
            <w:gridSpan w:val="2"/>
            <w:shd w:val="clear" w:color="auto" w:fill="DBE5F1" w:themeFill="accent1" w:themeFillTint="33"/>
            <w:vAlign w:val="center"/>
          </w:tcPr>
          <w:p w:rsidR="0022585C" w:rsidRDefault="0022585C" w:rsidP="00770D92"/>
          <w:p w:rsidR="00A034AB" w:rsidRPr="0022585C" w:rsidRDefault="00A034AB" w:rsidP="0022585C">
            <w:pPr>
              <w:jc w:val="center"/>
              <w:rPr>
                <w:b/>
              </w:rPr>
            </w:pPr>
            <w:r w:rsidRPr="0022585C">
              <w:rPr>
                <w:b/>
              </w:rPr>
              <w:t>Targeted Support Outwith Universal Services</w:t>
            </w:r>
          </w:p>
          <w:p w:rsidR="0022585C" w:rsidRPr="007F6FD7" w:rsidRDefault="0022585C" w:rsidP="00770D92"/>
        </w:tc>
      </w:tr>
      <w:tr w:rsidR="00A034AB" w:rsidRPr="007F6FD7" w:rsidTr="00A034AB">
        <w:trPr>
          <w:jc w:val="center"/>
        </w:trPr>
        <w:tc>
          <w:tcPr>
            <w:tcW w:w="2836" w:type="dxa"/>
            <w:vAlign w:val="center"/>
          </w:tcPr>
          <w:p w:rsidR="00A034AB" w:rsidRPr="007F6FD7" w:rsidRDefault="00A034AB" w:rsidP="00770D92">
            <w:r w:rsidRPr="007F6FD7">
              <w:t>Children’s Disability Team</w:t>
            </w:r>
          </w:p>
          <w:p w:rsidR="00A034AB" w:rsidRPr="007F6FD7" w:rsidRDefault="00A034AB" w:rsidP="00770D92">
            <w:r w:rsidRPr="007F6FD7">
              <w:t>Integrated Children’s Services</w:t>
            </w:r>
          </w:p>
          <w:p w:rsidR="00A034AB" w:rsidRDefault="00A034AB" w:rsidP="00770D92">
            <w:r w:rsidRPr="007F6FD7">
              <w:t>Moray Council</w:t>
            </w:r>
          </w:p>
          <w:p w:rsidR="002C2560" w:rsidRDefault="002C2560" w:rsidP="00770D92"/>
          <w:p w:rsidR="002C2560" w:rsidRPr="007F6FD7" w:rsidRDefault="002C2560" w:rsidP="00770D92">
            <w:r>
              <w:t>Pilot Project until May 2019</w:t>
            </w:r>
          </w:p>
        </w:tc>
        <w:tc>
          <w:tcPr>
            <w:tcW w:w="7654" w:type="dxa"/>
            <w:vAlign w:val="center"/>
          </w:tcPr>
          <w:p w:rsidR="00A034AB" w:rsidRPr="007F6FD7" w:rsidRDefault="00A034AB" w:rsidP="00770D92">
            <w:r w:rsidRPr="007F6FD7">
              <w:t>A team within Local Authority Social Work specific to working with Children with Disabilities whose needs are not being fully met by Universal Services (Family, Friends, Community, Education and Health Supports).</w:t>
            </w:r>
          </w:p>
          <w:p w:rsidR="00A034AB" w:rsidRPr="007F6FD7" w:rsidRDefault="00A034AB" w:rsidP="00770D92"/>
          <w:p w:rsidR="00A034AB" w:rsidRPr="007F6FD7" w:rsidRDefault="00A034AB" w:rsidP="00770D92">
            <w:r w:rsidRPr="007F6FD7">
              <w:t xml:space="preserve">If your child is eligible, their Named Person will make a referral to Social Work, highlighting the areas where your child’s needs are not being met.  </w:t>
            </w:r>
          </w:p>
          <w:p w:rsidR="00A034AB" w:rsidRPr="007F6FD7" w:rsidRDefault="00A034AB" w:rsidP="00770D92"/>
          <w:p w:rsidR="00A034AB" w:rsidRDefault="00A034AB" w:rsidP="00770D92">
            <w:r w:rsidRPr="007F6FD7">
              <w:t xml:space="preserve">A Social Worker will carry out an assessment of your child’s needs, in partnership with you as parents as well as the Team Around your Child. </w:t>
            </w:r>
          </w:p>
          <w:p w:rsidR="00A034AB" w:rsidRDefault="00A034AB" w:rsidP="00770D92"/>
          <w:p w:rsidR="00A034AB" w:rsidRDefault="00A034AB" w:rsidP="00770D92">
            <w:r w:rsidRPr="007F6FD7">
              <w:t>If your child is not currently allocated to the Children’s Disability Team but you would like to speak to someone about their eligibility, please contact your child’s Named Person in the first instance</w:t>
            </w:r>
          </w:p>
          <w:p w:rsidR="007933E5" w:rsidRPr="007F6FD7" w:rsidRDefault="007933E5" w:rsidP="00770D92"/>
        </w:tc>
      </w:tr>
      <w:tr w:rsidR="00A034AB" w:rsidRPr="007F6FD7" w:rsidTr="00A034AB">
        <w:trPr>
          <w:jc w:val="center"/>
        </w:trPr>
        <w:tc>
          <w:tcPr>
            <w:tcW w:w="2836" w:type="dxa"/>
            <w:vAlign w:val="center"/>
          </w:tcPr>
          <w:p w:rsidR="00A034AB" w:rsidRPr="007F6FD7" w:rsidRDefault="00A034AB" w:rsidP="00770D92">
            <w:r w:rsidRPr="007F6FD7">
              <w:t>Transitions Team</w:t>
            </w:r>
          </w:p>
        </w:tc>
        <w:tc>
          <w:tcPr>
            <w:tcW w:w="7654" w:type="dxa"/>
            <w:vAlign w:val="center"/>
          </w:tcPr>
          <w:p w:rsidR="00A034AB" w:rsidRPr="007F6FD7" w:rsidRDefault="00A034AB" w:rsidP="00770D92">
            <w:r w:rsidRPr="007F6FD7">
              <w:t>As your child approaches adulthood, discussions will be held in relation to their eligibility for adult services.</w:t>
            </w:r>
          </w:p>
          <w:p w:rsidR="00A034AB" w:rsidRPr="007F6FD7" w:rsidRDefault="00A034AB" w:rsidP="00770D92"/>
          <w:p w:rsidR="00A034AB" w:rsidRDefault="00A034AB" w:rsidP="00770D92">
            <w:r w:rsidRPr="007F6FD7">
              <w:t>The Transitions Team are a branch of Adult Social Work services who will support you and your child throughout this transition.</w:t>
            </w:r>
          </w:p>
          <w:p w:rsidR="007933E5" w:rsidRPr="007F6FD7" w:rsidRDefault="007933E5" w:rsidP="00770D92"/>
        </w:tc>
      </w:tr>
      <w:tr w:rsidR="00A034AB" w:rsidRPr="007F6FD7" w:rsidTr="00A034AB">
        <w:trPr>
          <w:jc w:val="center"/>
        </w:trPr>
        <w:tc>
          <w:tcPr>
            <w:tcW w:w="2836" w:type="dxa"/>
            <w:vAlign w:val="center"/>
          </w:tcPr>
          <w:p w:rsidR="00A034AB" w:rsidRDefault="00A034AB" w:rsidP="00770D92">
            <w:r w:rsidRPr="007F6FD7">
              <w:t>Community Learning Disability Team</w:t>
            </w:r>
          </w:p>
          <w:p w:rsidR="001C5915" w:rsidRDefault="001C5915" w:rsidP="00770D92">
            <w:r>
              <w:t>And</w:t>
            </w:r>
          </w:p>
          <w:p w:rsidR="001C5915" w:rsidRPr="007F6FD7" w:rsidRDefault="001C5915" w:rsidP="00770D92">
            <w:r>
              <w:t>Community Care Team</w:t>
            </w:r>
          </w:p>
        </w:tc>
        <w:tc>
          <w:tcPr>
            <w:tcW w:w="7654" w:type="dxa"/>
            <w:vAlign w:val="center"/>
          </w:tcPr>
          <w:p w:rsidR="00A034AB" w:rsidRDefault="00A034AB" w:rsidP="00770D92">
            <w:r w:rsidRPr="007F6FD7">
              <w:t>Once your Child has turned 18 years old and if they meet the eligibility criteria, their support will be assessed, reviewed and managed by the Community Learning Disability Team</w:t>
            </w:r>
            <w:r w:rsidR="001C5915">
              <w:t xml:space="preserve"> or Community Care Team</w:t>
            </w:r>
            <w:r w:rsidRPr="007F6FD7">
              <w:t xml:space="preserve"> in Adult Services.  </w:t>
            </w:r>
          </w:p>
          <w:p w:rsidR="00A034AB" w:rsidRDefault="00A034AB" w:rsidP="00770D92"/>
          <w:p w:rsidR="0022585C" w:rsidRDefault="00A034AB" w:rsidP="001C5915">
            <w:r w:rsidRPr="007F6FD7">
              <w:t>Access Care Team</w:t>
            </w:r>
            <w:r w:rsidR="001C5915">
              <w:t xml:space="preserve"> </w:t>
            </w:r>
            <w:r w:rsidRPr="007F6FD7">
              <w:t>01343 563 999</w:t>
            </w:r>
          </w:p>
          <w:p w:rsidR="007933E5" w:rsidRPr="007F6FD7" w:rsidRDefault="007933E5" w:rsidP="001C5915"/>
        </w:tc>
      </w:tr>
      <w:tr w:rsidR="00A034AB" w:rsidRPr="007F6FD7" w:rsidTr="00A034AB">
        <w:trPr>
          <w:jc w:val="center"/>
        </w:trPr>
        <w:tc>
          <w:tcPr>
            <w:tcW w:w="10490" w:type="dxa"/>
            <w:gridSpan w:val="2"/>
            <w:shd w:val="clear" w:color="auto" w:fill="DBE5F1" w:themeFill="accent1" w:themeFillTint="33"/>
            <w:vAlign w:val="center"/>
          </w:tcPr>
          <w:p w:rsidR="00601290" w:rsidRDefault="00A034AB" w:rsidP="00601290">
            <w:pPr>
              <w:jc w:val="center"/>
            </w:pPr>
            <w:r w:rsidRPr="007F6FD7">
              <w:rPr>
                <w:b/>
              </w:rPr>
              <w:t>Please note:</w:t>
            </w:r>
          </w:p>
          <w:p w:rsidR="00601290" w:rsidRDefault="00A034AB" w:rsidP="00601290">
            <w:pPr>
              <w:jc w:val="center"/>
            </w:pPr>
            <w:r w:rsidRPr="007F6FD7">
              <w:t>The following services can be accessed via packages of targeted support following a Child in Need Assessment</w:t>
            </w:r>
            <w:r w:rsidR="001C5915">
              <w:t>,</w:t>
            </w:r>
            <w:r w:rsidRPr="007F6FD7">
              <w:t xml:space="preserve"> should there be specific areas of unmet need for your child. </w:t>
            </w:r>
          </w:p>
          <w:p w:rsidR="001C5915" w:rsidRDefault="00A034AB" w:rsidP="00601290">
            <w:pPr>
              <w:jc w:val="center"/>
            </w:pPr>
            <w:r w:rsidRPr="007F6FD7">
              <w:t xml:space="preserve"> To discuss further, please contact your child’s Named Person in the first instance.  </w:t>
            </w:r>
          </w:p>
          <w:p w:rsidR="00A034AB" w:rsidRPr="007F6FD7" w:rsidRDefault="00A034AB" w:rsidP="00601290">
            <w:pPr>
              <w:jc w:val="center"/>
            </w:pPr>
            <w:r w:rsidRPr="007F6FD7">
              <w:t>If your child has an allocated Social Worker, please discuss the following options with them during an initial or review assessment.</w:t>
            </w:r>
          </w:p>
        </w:tc>
      </w:tr>
      <w:tr w:rsidR="00A034AB" w:rsidRPr="007F6FD7" w:rsidTr="00A034AB">
        <w:trPr>
          <w:jc w:val="center"/>
        </w:trPr>
        <w:tc>
          <w:tcPr>
            <w:tcW w:w="2836" w:type="dxa"/>
            <w:vAlign w:val="center"/>
          </w:tcPr>
          <w:p w:rsidR="00A034AB" w:rsidRPr="007F6FD7" w:rsidRDefault="00A034AB" w:rsidP="00770D92">
            <w:r w:rsidRPr="007F6FD7">
              <w:t>Cornerstone</w:t>
            </w:r>
          </w:p>
        </w:tc>
        <w:tc>
          <w:tcPr>
            <w:tcW w:w="7654" w:type="dxa"/>
            <w:vAlign w:val="center"/>
          </w:tcPr>
          <w:p w:rsidR="00A034AB" w:rsidRPr="007F6FD7" w:rsidRDefault="005C2FE5" w:rsidP="00A034AB">
            <w:pPr>
              <w:rPr>
                <w:color w:val="0070C0"/>
              </w:rPr>
            </w:pPr>
            <w:hyperlink r:id="rId136" w:history="1">
              <w:r w:rsidR="00A034AB" w:rsidRPr="007F6FD7">
                <w:rPr>
                  <w:rStyle w:val="Hyperlink"/>
                </w:rPr>
                <w:t>www.cornerstone.org.uk</w:t>
              </w:r>
            </w:hyperlink>
            <w:r w:rsidR="00A034AB" w:rsidRPr="007F6FD7">
              <w:rPr>
                <w:color w:val="0070C0"/>
              </w:rPr>
              <w:t xml:space="preserve"> </w:t>
            </w:r>
          </w:p>
          <w:p w:rsidR="00A034AB" w:rsidRPr="007F6FD7" w:rsidRDefault="00A034AB" w:rsidP="00A034AB">
            <w:pPr>
              <w:rPr>
                <w:color w:val="0070C0"/>
              </w:rPr>
            </w:pPr>
          </w:p>
          <w:p w:rsidR="00A034AB" w:rsidRDefault="00A034AB" w:rsidP="00A034AB">
            <w:pPr>
              <w:jc w:val="both"/>
            </w:pPr>
            <w:r w:rsidRPr="007F6FD7">
              <w:t>01343 544 586</w:t>
            </w:r>
          </w:p>
          <w:p w:rsidR="00A034AB" w:rsidRDefault="00A034AB" w:rsidP="00770D92">
            <w:pPr>
              <w:jc w:val="both"/>
            </w:pPr>
          </w:p>
          <w:p w:rsidR="00A034AB" w:rsidRPr="007F6FD7" w:rsidRDefault="00A034AB" w:rsidP="00770D92">
            <w:pPr>
              <w:jc w:val="both"/>
            </w:pPr>
            <w:r w:rsidRPr="007F6FD7">
              <w:t>Evening social groups and Holiday Playschemes for children with additional support needs in Moray.</w:t>
            </w:r>
          </w:p>
        </w:tc>
      </w:tr>
      <w:tr w:rsidR="00A034AB" w:rsidRPr="007F6FD7" w:rsidTr="00A034AB">
        <w:trPr>
          <w:jc w:val="center"/>
        </w:trPr>
        <w:tc>
          <w:tcPr>
            <w:tcW w:w="2836" w:type="dxa"/>
            <w:vAlign w:val="center"/>
          </w:tcPr>
          <w:p w:rsidR="00A034AB" w:rsidRPr="007F6FD7" w:rsidRDefault="00A034AB" w:rsidP="00770D92">
            <w:r w:rsidRPr="007F6FD7">
              <w:t xml:space="preserve">H1 Care </w:t>
            </w:r>
          </w:p>
        </w:tc>
        <w:tc>
          <w:tcPr>
            <w:tcW w:w="7654" w:type="dxa"/>
            <w:vAlign w:val="center"/>
          </w:tcPr>
          <w:p w:rsidR="00A034AB" w:rsidRDefault="005C2FE5" w:rsidP="007933E5">
            <w:pPr>
              <w:rPr>
                <w:lang w:val="en"/>
              </w:rPr>
            </w:pPr>
            <w:hyperlink r:id="rId137" w:history="1">
              <w:r w:rsidR="00A034AB" w:rsidRPr="007F6FD7">
                <w:rPr>
                  <w:rStyle w:val="Hyperlink"/>
                </w:rPr>
                <w:t>www.h1careathome.com</w:t>
              </w:r>
            </w:hyperlink>
            <w:r w:rsidR="00A034AB" w:rsidRPr="007F6FD7">
              <w:t xml:space="preserve"> </w:t>
            </w:r>
            <w:r w:rsidR="007933E5">
              <w:t xml:space="preserve"> </w:t>
            </w:r>
            <w:r w:rsidR="00A034AB" w:rsidRPr="007F6FD7">
              <w:t>01309 250 609</w:t>
            </w:r>
          </w:p>
          <w:p w:rsidR="00A034AB" w:rsidRDefault="00A034AB" w:rsidP="00770D92">
            <w:pPr>
              <w:jc w:val="both"/>
              <w:rPr>
                <w:lang w:val="en"/>
              </w:rPr>
            </w:pPr>
          </w:p>
          <w:p w:rsidR="00A034AB" w:rsidRPr="007F6FD7" w:rsidRDefault="00A034AB" w:rsidP="00770D92">
            <w:pPr>
              <w:jc w:val="both"/>
              <w:rPr>
                <w:lang w:val="en"/>
              </w:rPr>
            </w:pPr>
            <w:r w:rsidRPr="007F6FD7">
              <w:rPr>
                <w:lang w:val="en"/>
              </w:rPr>
              <w:t xml:space="preserve">H1 Complex Care is a small team of highly trained individuals whose sole purpose in life is to provide the finest lifestyle outcome for your disabled or injured family member. </w:t>
            </w:r>
          </w:p>
          <w:p w:rsidR="00A034AB" w:rsidRPr="007F6FD7" w:rsidRDefault="00A034AB" w:rsidP="00770D92">
            <w:pPr>
              <w:jc w:val="both"/>
              <w:rPr>
                <w:lang w:val="en"/>
              </w:rPr>
            </w:pPr>
          </w:p>
          <w:p w:rsidR="00A034AB" w:rsidRDefault="00A034AB" w:rsidP="007933E5">
            <w:pPr>
              <w:jc w:val="both"/>
              <w:rPr>
                <w:lang w:val="en"/>
              </w:rPr>
            </w:pPr>
            <w:r w:rsidRPr="007F6FD7">
              <w:rPr>
                <w:lang w:val="en"/>
              </w:rPr>
              <w:t>Our extensive experience in this field enables us to assist the smooth transition of people from hospital care to home care. While dealing with the many complexities associated with the management of complicated medical conditions</w:t>
            </w:r>
            <w:r w:rsidR="007933E5">
              <w:rPr>
                <w:lang w:val="en"/>
              </w:rPr>
              <w:t>.</w:t>
            </w:r>
          </w:p>
          <w:p w:rsidR="007933E5" w:rsidRPr="007F6FD7" w:rsidRDefault="007933E5" w:rsidP="007933E5">
            <w:pPr>
              <w:jc w:val="both"/>
              <w:rPr>
                <w:rFonts w:cs="Arial"/>
                <w:color w:val="333333"/>
                <w:lang w:val="en"/>
              </w:rPr>
            </w:pPr>
          </w:p>
        </w:tc>
      </w:tr>
      <w:tr w:rsidR="00A034AB" w:rsidRPr="007F6FD7" w:rsidTr="00A034AB">
        <w:trPr>
          <w:jc w:val="center"/>
        </w:trPr>
        <w:tc>
          <w:tcPr>
            <w:tcW w:w="2836" w:type="dxa"/>
            <w:vAlign w:val="center"/>
          </w:tcPr>
          <w:p w:rsidR="00A034AB" w:rsidRPr="007F6FD7" w:rsidRDefault="00A034AB" w:rsidP="00770D92">
            <w:r w:rsidRPr="007F6FD7">
              <w:lastRenderedPageBreak/>
              <w:t>Crossroads</w:t>
            </w:r>
          </w:p>
        </w:tc>
        <w:tc>
          <w:tcPr>
            <w:tcW w:w="7654" w:type="dxa"/>
            <w:vAlign w:val="center"/>
          </w:tcPr>
          <w:p w:rsidR="00A034AB" w:rsidRDefault="005C2FE5" w:rsidP="00770D92">
            <w:pPr>
              <w:rPr>
                <w:rFonts w:eastAsia="Times New Roman" w:cs="Times New Roman"/>
                <w:lang w:eastAsia="en-GB"/>
              </w:rPr>
            </w:pPr>
            <w:hyperlink r:id="rId138" w:history="1">
              <w:r w:rsidR="00A034AB" w:rsidRPr="007F6FD7">
                <w:rPr>
                  <w:rStyle w:val="Hyperlink"/>
                </w:rPr>
                <w:t>www.crossroads-scotland.co.uk/contact/service/moray</w:t>
              </w:r>
            </w:hyperlink>
            <w:r w:rsidR="00A034AB" w:rsidRPr="007F6FD7">
              <w:t xml:space="preserve"> </w:t>
            </w:r>
            <w:r w:rsidR="00A034AB" w:rsidRPr="007F6FD7">
              <w:br/>
              <w:t>T: 01343 544575</w:t>
            </w:r>
            <w:r w:rsidR="00A034AB" w:rsidRPr="007F6FD7">
              <w:br/>
              <w:t xml:space="preserve">E: </w:t>
            </w:r>
            <w:hyperlink r:id="rId139" w:history="1">
              <w:r w:rsidR="00A034AB" w:rsidRPr="007F6FD7">
                <w:rPr>
                  <w:rStyle w:val="Hyperlink"/>
                </w:rPr>
                <w:t>moray@crossroads-scotland.co.uk</w:t>
              </w:r>
            </w:hyperlink>
          </w:p>
          <w:p w:rsidR="00A034AB" w:rsidRDefault="00A034AB" w:rsidP="00770D92">
            <w:pPr>
              <w:rPr>
                <w:rFonts w:eastAsia="Times New Roman" w:cs="Times New Roman"/>
                <w:lang w:eastAsia="en-GB"/>
              </w:rPr>
            </w:pPr>
          </w:p>
          <w:p w:rsidR="00A034AB" w:rsidRPr="007F6FD7" w:rsidRDefault="00A034AB" w:rsidP="00770D92">
            <w:pPr>
              <w:rPr>
                <w:rFonts w:eastAsia="Times New Roman" w:cs="Times New Roman"/>
                <w:lang w:eastAsia="en-GB"/>
              </w:rPr>
            </w:pPr>
            <w:r w:rsidRPr="007F6FD7">
              <w:rPr>
                <w:rFonts w:eastAsia="Times New Roman" w:cs="Times New Roman"/>
                <w:lang w:eastAsia="en-GB"/>
              </w:rPr>
              <w:t>Our primary focus is to ensure that every service user (Adults and Children) receives the support that is right for them. We can support you with:</w:t>
            </w:r>
          </w:p>
          <w:p w:rsidR="00A034AB" w:rsidRPr="007F6FD7" w:rsidRDefault="00A034AB" w:rsidP="00770D92">
            <w:pPr>
              <w:numPr>
                <w:ilvl w:val="0"/>
                <w:numId w:val="9"/>
              </w:numPr>
              <w:rPr>
                <w:rFonts w:eastAsia="Times New Roman" w:cs="Times New Roman"/>
                <w:lang w:eastAsia="en-GB"/>
              </w:rPr>
            </w:pPr>
            <w:r w:rsidRPr="007F6FD7">
              <w:rPr>
                <w:rFonts w:eastAsia="Times New Roman" w:cs="Times New Roman"/>
                <w:lang w:eastAsia="en-GB"/>
              </w:rPr>
              <w:t>Personal Care</w:t>
            </w:r>
          </w:p>
          <w:p w:rsidR="00A034AB" w:rsidRPr="007F6FD7" w:rsidRDefault="00A034AB" w:rsidP="00770D92">
            <w:pPr>
              <w:numPr>
                <w:ilvl w:val="0"/>
                <w:numId w:val="9"/>
              </w:numPr>
              <w:rPr>
                <w:rFonts w:eastAsia="Times New Roman" w:cs="Times New Roman"/>
                <w:lang w:eastAsia="en-GB"/>
              </w:rPr>
            </w:pPr>
            <w:r w:rsidRPr="007F6FD7">
              <w:rPr>
                <w:rFonts w:eastAsia="Times New Roman" w:cs="Times New Roman"/>
                <w:lang w:eastAsia="en-GB"/>
              </w:rPr>
              <w:t>Getting up in the morning or going to bed at night </w:t>
            </w:r>
          </w:p>
          <w:p w:rsidR="00A034AB" w:rsidRPr="007F6FD7" w:rsidRDefault="00A034AB" w:rsidP="00770D92">
            <w:pPr>
              <w:numPr>
                <w:ilvl w:val="0"/>
                <w:numId w:val="9"/>
              </w:numPr>
              <w:rPr>
                <w:rFonts w:eastAsia="Times New Roman" w:cs="Times New Roman"/>
                <w:lang w:eastAsia="en-GB"/>
              </w:rPr>
            </w:pPr>
            <w:r w:rsidRPr="007F6FD7">
              <w:rPr>
                <w:rFonts w:eastAsia="Times New Roman" w:cs="Times New Roman"/>
                <w:lang w:eastAsia="en-GB"/>
              </w:rPr>
              <w:t>Respite </w:t>
            </w:r>
          </w:p>
          <w:p w:rsidR="00A034AB" w:rsidRPr="007F6FD7" w:rsidRDefault="00A034AB" w:rsidP="00770D92">
            <w:pPr>
              <w:numPr>
                <w:ilvl w:val="0"/>
                <w:numId w:val="9"/>
              </w:numPr>
              <w:rPr>
                <w:rFonts w:eastAsia="Times New Roman" w:cs="Times New Roman"/>
                <w:lang w:eastAsia="en-GB"/>
              </w:rPr>
            </w:pPr>
            <w:r w:rsidRPr="007F6FD7">
              <w:rPr>
                <w:rFonts w:eastAsia="Times New Roman" w:cs="Times New Roman"/>
                <w:lang w:eastAsia="en-GB"/>
              </w:rPr>
              <w:t>Companionship </w:t>
            </w:r>
          </w:p>
          <w:p w:rsidR="00A034AB" w:rsidRPr="007F6FD7" w:rsidRDefault="00A034AB" w:rsidP="00770D92">
            <w:pPr>
              <w:numPr>
                <w:ilvl w:val="0"/>
                <w:numId w:val="9"/>
              </w:numPr>
              <w:rPr>
                <w:rFonts w:eastAsia="Times New Roman" w:cs="Times New Roman"/>
                <w:lang w:eastAsia="en-GB"/>
              </w:rPr>
            </w:pPr>
            <w:r w:rsidRPr="007F6FD7">
              <w:rPr>
                <w:rFonts w:eastAsia="Times New Roman" w:cs="Times New Roman"/>
                <w:lang w:eastAsia="en-GB"/>
              </w:rPr>
              <w:t>Housework</w:t>
            </w:r>
          </w:p>
          <w:p w:rsidR="00A034AB" w:rsidRPr="007F6FD7" w:rsidRDefault="00A034AB" w:rsidP="00770D92">
            <w:pPr>
              <w:numPr>
                <w:ilvl w:val="0"/>
                <w:numId w:val="9"/>
              </w:numPr>
              <w:rPr>
                <w:rFonts w:eastAsia="Times New Roman" w:cs="Times New Roman"/>
                <w:lang w:eastAsia="en-GB"/>
              </w:rPr>
            </w:pPr>
            <w:r w:rsidRPr="007F6FD7">
              <w:rPr>
                <w:rFonts w:eastAsia="Times New Roman" w:cs="Times New Roman"/>
                <w:lang w:eastAsia="en-GB"/>
              </w:rPr>
              <w:t>Support to work placements, college or clubs</w:t>
            </w:r>
          </w:p>
          <w:p w:rsidR="00A034AB" w:rsidRPr="007F6FD7" w:rsidRDefault="00A034AB" w:rsidP="00770D92">
            <w:pPr>
              <w:numPr>
                <w:ilvl w:val="0"/>
                <w:numId w:val="9"/>
              </w:numPr>
              <w:rPr>
                <w:rFonts w:eastAsia="Times New Roman" w:cs="Times New Roman"/>
                <w:lang w:eastAsia="en-GB"/>
              </w:rPr>
            </w:pPr>
            <w:r w:rsidRPr="007F6FD7">
              <w:rPr>
                <w:rFonts w:eastAsia="Times New Roman" w:cs="Times New Roman"/>
                <w:lang w:eastAsia="en-GB"/>
              </w:rPr>
              <w:t>Leisure activities</w:t>
            </w:r>
          </w:p>
          <w:p w:rsidR="00A034AB" w:rsidRPr="007F6FD7" w:rsidRDefault="00A034AB" w:rsidP="00770D92">
            <w:pPr>
              <w:numPr>
                <w:ilvl w:val="0"/>
                <w:numId w:val="9"/>
              </w:numPr>
              <w:rPr>
                <w:rFonts w:eastAsia="Times New Roman" w:cs="Times New Roman"/>
                <w:lang w:eastAsia="en-GB"/>
              </w:rPr>
            </w:pPr>
            <w:r w:rsidRPr="007F6FD7">
              <w:rPr>
                <w:rFonts w:eastAsia="Times New Roman" w:cs="Times New Roman"/>
                <w:lang w:eastAsia="en-GB"/>
              </w:rPr>
              <w:t>Going on holiday</w:t>
            </w:r>
          </w:p>
        </w:tc>
      </w:tr>
      <w:tr w:rsidR="00A034AB" w:rsidRPr="007F6FD7" w:rsidTr="00A034AB">
        <w:trPr>
          <w:jc w:val="center"/>
        </w:trPr>
        <w:tc>
          <w:tcPr>
            <w:tcW w:w="2836" w:type="dxa"/>
            <w:vAlign w:val="center"/>
          </w:tcPr>
          <w:p w:rsidR="00A034AB" w:rsidRPr="007F6FD7" w:rsidRDefault="00A034AB" w:rsidP="00770D92">
            <w:r w:rsidRPr="007F6FD7">
              <w:t>Home from Home Support</w:t>
            </w:r>
          </w:p>
        </w:tc>
        <w:tc>
          <w:tcPr>
            <w:tcW w:w="7654" w:type="dxa"/>
            <w:vAlign w:val="center"/>
          </w:tcPr>
          <w:p w:rsidR="00A034AB" w:rsidRPr="007F6FD7" w:rsidRDefault="00A034AB" w:rsidP="00A034AB">
            <w:r w:rsidRPr="007F6FD7">
              <w:t>Sue Bates-Elton</w:t>
            </w:r>
          </w:p>
          <w:p w:rsidR="00A034AB" w:rsidRDefault="00A034AB" w:rsidP="00A034AB">
            <w:pPr>
              <w:jc w:val="both"/>
              <w:rPr>
                <w:rFonts w:cs="Arial"/>
                <w:color w:val="333333"/>
                <w:lang w:val="en"/>
              </w:rPr>
            </w:pPr>
            <w:r w:rsidRPr="007F6FD7">
              <w:t>01309 672 712</w:t>
            </w:r>
          </w:p>
          <w:p w:rsidR="00A034AB" w:rsidRDefault="00A034AB" w:rsidP="00770D92">
            <w:pPr>
              <w:jc w:val="both"/>
              <w:rPr>
                <w:rFonts w:cs="Arial"/>
                <w:color w:val="333333"/>
                <w:lang w:val="en"/>
              </w:rPr>
            </w:pPr>
          </w:p>
          <w:p w:rsidR="00A034AB" w:rsidRPr="007F6FD7" w:rsidRDefault="00A034AB" w:rsidP="00770D92">
            <w:pPr>
              <w:jc w:val="both"/>
              <w:rPr>
                <w:rFonts w:cs="Arial"/>
                <w:color w:val="333333"/>
                <w:lang w:val="en"/>
              </w:rPr>
            </w:pPr>
            <w:r w:rsidRPr="007F6FD7">
              <w:rPr>
                <w:rFonts w:cs="Arial"/>
                <w:color w:val="333333"/>
                <w:lang w:val="en"/>
              </w:rPr>
              <w:t>Personal Assistant Support</w:t>
            </w:r>
          </w:p>
          <w:p w:rsidR="00A034AB" w:rsidRPr="007F6FD7" w:rsidRDefault="00A034AB" w:rsidP="00770D92">
            <w:pPr>
              <w:jc w:val="both"/>
              <w:rPr>
                <w:rFonts w:cs="Arial"/>
                <w:color w:val="333333"/>
                <w:lang w:val="en"/>
              </w:rPr>
            </w:pPr>
          </w:p>
          <w:p w:rsidR="00A034AB" w:rsidRPr="007F6FD7" w:rsidRDefault="00A034AB" w:rsidP="00770D92">
            <w:pPr>
              <w:jc w:val="both"/>
              <w:rPr>
                <w:rFonts w:cs="Arial"/>
                <w:color w:val="333333"/>
                <w:lang w:val="en"/>
              </w:rPr>
            </w:pPr>
            <w:r w:rsidRPr="007F6FD7">
              <w:rPr>
                <w:rFonts w:cs="Arial"/>
                <w:color w:val="333333"/>
                <w:lang w:val="en"/>
              </w:rPr>
              <w:t xml:space="preserve">Provides flexible, personalised support to Children and Young People with social, emotional, communication, behaviours and learning difficulties. </w:t>
            </w:r>
          </w:p>
        </w:tc>
      </w:tr>
      <w:tr w:rsidR="00A034AB" w:rsidRPr="007F6FD7" w:rsidTr="00A034AB">
        <w:trPr>
          <w:jc w:val="center"/>
        </w:trPr>
        <w:tc>
          <w:tcPr>
            <w:tcW w:w="2836" w:type="dxa"/>
            <w:vAlign w:val="center"/>
          </w:tcPr>
          <w:p w:rsidR="00A034AB" w:rsidRPr="007F6FD7" w:rsidRDefault="00A034AB" w:rsidP="00770D92">
            <w:r w:rsidRPr="007F6FD7">
              <w:t>Eve Childcare</w:t>
            </w:r>
          </w:p>
        </w:tc>
        <w:tc>
          <w:tcPr>
            <w:tcW w:w="7654" w:type="dxa"/>
            <w:vAlign w:val="center"/>
          </w:tcPr>
          <w:p w:rsidR="00A034AB" w:rsidRPr="007F6FD7" w:rsidRDefault="00A034AB" w:rsidP="00770D92">
            <w:pPr>
              <w:jc w:val="both"/>
              <w:rPr>
                <w:rFonts w:cs="Arial"/>
                <w:color w:val="333333"/>
                <w:lang w:val="en"/>
              </w:rPr>
            </w:pPr>
          </w:p>
          <w:p w:rsidR="00A034AB" w:rsidRPr="007F6FD7" w:rsidRDefault="00A034AB" w:rsidP="00770D92">
            <w:pPr>
              <w:jc w:val="both"/>
              <w:rPr>
                <w:rFonts w:cs="Arial"/>
                <w:color w:val="333333"/>
                <w:lang w:val="en"/>
              </w:rPr>
            </w:pPr>
            <w:r w:rsidRPr="007F6FD7">
              <w:rPr>
                <w:rFonts w:cs="Arial"/>
                <w:color w:val="333333"/>
                <w:lang w:val="en"/>
              </w:rPr>
              <w:t>Personal Assistant Support</w:t>
            </w:r>
          </w:p>
          <w:p w:rsidR="00A034AB" w:rsidRPr="007F6FD7" w:rsidRDefault="00A034AB" w:rsidP="00770D92">
            <w:pPr>
              <w:jc w:val="both"/>
              <w:rPr>
                <w:rFonts w:cs="Arial"/>
                <w:color w:val="333333"/>
                <w:lang w:val="en"/>
              </w:rPr>
            </w:pPr>
          </w:p>
        </w:tc>
      </w:tr>
      <w:tr w:rsidR="00A034AB" w:rsidRPr="007F6FD7" w:rsidTr="00A034AB">
        <w:trPr>
          <w:jc w:val="center"/>
        </w:trPr>
        <w:tc>
          <w:tcPr>
            <w:tcW w:w="2836" w:type="dxa"/>
            <w:vAlign w:val="center"/>
          </w:tcPr>
          <w:p w:rsidR="00A034AB" w:rsidRPr="007F6FD7" w:rsidRDefault="00A034AB" w:rsidP="00770D92">
            <w:r w:rsidRPr="007F6FD7">
              <w:t>Aberlour Options Moray</w:t>
            </w:r>
          </w:p>
          <w:p w:rsidR="008E6180" w:rsidRDefault="008E6180" w:rsidP="00770D92">
            <w:r>
              <w:t>AKA</w:t>
            </w:r>
          </w:p>
          <w:p w:rsidR="00A034AB" w:rsidRPr="007F6FD7" w:rsidRDefault="00A034AB" w:rsidP="00770D92">
            <w:r w:rsidRPr="007F6FD7">
              <w:t>Aberlour Childcare Trust</w:t>
            </w:r>
          </w:p>
        </w:tc>
        <w:tc>
          <w:tcPr>
            <w:tcW w:w="7654" w:type="dxa"/>
            <w:vAlign w:val="center"/>
          </w:tcPr>
          <w:p w:rsidR="00A034AB" w:rsidRPr="007F6FD7" w:rsidRDefault="005C2FE5" w:rsidP="00A034AB">
            <w:pPr>
              <w:rPr>
                <w:color w:val="0070C0"/>
              </w:rPr>
            </w:pPr>
            <w:hyperlink r:id="rId140" w:history="1">
              <w:r w:rsidR="00A034AB" w:rsidRPr="007F6FD7">
                <w:rPr>
                  <w:rStyle w:val="Hyperlink"/>
                </w:rPr>
                <w:t>www.aberlour.org.uk/services/options-moray</w:t>
              </w:r>
            </w:hyperlink>
            <w:r w:rsidR="00A034AB" w:rsidRPr="007F6FD7">
              <w:rPr>
                <w:color w:val="0070C0"/>
              </w:rPr>
              <w:t xml:space="preserve"> </w:t>
            </w:r>
          </w:p>
          <w:p w:rsidR="00A034AB" w:rsidRDefault="00A034AB" w:rsidP="00A034AB">
            <w:pPr>
              <w:jc w:val="both"/>
            </w:pPr>
            <w:r w:rsidRPr="007F6FD7">
              <w:t>01343 542 301</w:t>
            </w:r>
          </w:p>
          <w:p w:rsidR="00A034AB" w:rsidRDefault="00A034AB" w:rsidP="00770D92">
            <w:pPr>
              <w:jc w:val="both"/>
            </w:pPr>
          </w:p>
          <w:p w:rsidR="00A034AB" w:rsidRPr="007F6FD7" w:rsidRDefault="00A034AB" w:rsidP="00770D92">
            <w:pPr>
              <w:jc w:val="both"/>
            </w:pPr>
            <w:r w:rsidRPr="007F6FD7">
              <w:t>Specific support at home and in the community including support with caring and respite.</w:t>
            </w:r>
          </w:p>
          <w:p w:rsidR="00A034AB" w:rsidRPr="007F6FD7" w:rsidRDefault="00A034AB" w:rsidP="00770D92">
            <w:pPr>
              <w:jc w:val="both"/>
            </w:pPr>
          </w:p>
          <w:p w:rsidR="00A034AB" w:rsidRPr="007F6FD7" w:rsidRDefault="00A034AB" w:rsidP="00770D92">
            <w:pPr>
              <w:jc w:val="both"/>
            </w:pPr>
            <w:r w:rsidRPr="007F6FD7">
              <w:t>Based at home, in the community or at Alba Place, Elgin.</w:t>
            </w:r>
          </w:p>
          <w:p w:rsidR="00A034AB" w:rsidRPr="007F6FD7" w:rsidRDefault="00A034AB" w:rsidP="00770D92">
            <w:pPr>
              <w:jc w:val="both"/>
            </w:pPr>
          </w:p>
          <w:p w:rsidR="00A034AB" w:rsidRPr="007F6FD7" w:rsidRDefault="00A034AB" w:rsidP="00770D92">
            <w:pPr>
              <w:jc w:val="both"/>
            </w:pPr>
            <w:r w:rsidRPr="007F6FD7">
              <w:t>This service is under review, with updated services being introduced in keeping with the changing needs of the community.</w:t>
            </w:r>
          </w:p>
          <w:p w:rsidR="00A034AB" w:rsidRPr="007F6FD7" w:rsidRDefault="00A034AB" w:rsidP="00770D92">
            <w:pPr>
              <w:jc w:val="both"/>
            </w:pPr>
          </w:p>
          <w:p w:rsidR="00A034AB" w:rsidRPr="007F6FD7" w:rsidRDefault="00A034AB" w:rsidP="00770D92">
            <w:pPr>
              <w:jc w:val="both"/>
            </w:pPr>
            <w:r w:rsidRPr="007F6FD7">
              <w:t>Please speak with your child’s Social Worker or someone at Alba Place in order to fully explore the options available at that time.</w:t>
            </w:r>
          </w:p>
        </w:tc>
      </w:tr>
      <w:tr w:rsidR="00A034AB" w:rsidRPr="007F6FD7" w:rsidTr="00A034AB">
        <w:trPr>
          <w:jc w:val="center"/>
        </w:trPr>
        <w:tc>
          <w:tcPr>
            <w:tcW w:w="2836" w:type="dxa"/>
            <w:vAlign w:val="center"/>
          </w:tcPr>
          <w:p w:rsidR="00A034AB" w:rsidRPr="007F6FD7" w:rsidRDefault="00A034AB" w:rsidP="00770D92">
            <w:r w:rsidRPr="007F6FD7">
              <w:t>Bagaduish</w:t>
            </w:r>
          </w:p>
        </w:tc>
        <w:tc>
          <w:tcPr>
            <w:tcW w:w="7654" w:type="dxa"/>
            <w:vAlign w:val="center"/>
          </w:tcPr>
          <w:p w:rsidR="00A034AB" w:rsidRPr="007F6FD7" w:rsidRDefault="005C2FE5" w:rsidP="00A034AB">
            <w:pPr>
              <w:rPr>
                <w:color w:val="0070C0"/>
              </w:rPr>
            </w:pPr>
            <w:hyperlink r:id="rId141" w:history="1">
              <w:r w:rsidR="00A034AB" w:rsidRPr="007F6FD7">
                <w:rPr>
                  <w:rStyle w:val="Hyperlink"/>
                </w:rPr>
                <w:t>www.badaguish.org/short-break-respite-care</w:t>
              </w:r>
            </w:hyperlink>
            <w:r w:rsidR="00A034AB" w:rsidRPr="007F6FD7">
              <w:rPr>
                <w:color w:val="0070C0"/>
              </w:rPr>
              <w:t xml:space="preserve"> </w:t>
            </w:r>
          </w:p>
          <w:p w:rsidR="00A034AB" w:rsidRPr="007F6FD7" w:rsidRDefault="00A034AB" w:rsidP="00A034AB">
            <w:pPr>
              <w:rPr>
                <w:color w:val="0070C0"/>
              </w:rPr>
            </w:pPr>
          </w:p>
          <w:p w:rsidR="00A034AB" w:rsidRDefault="00A034AB" w:rsidP="00A034AB">
            <w:pPr>
              <w:rPr>
                <w:rFonts w:eastAsia="Times New Roman" w:cs="Times New Roman"/>
                <w:lang w:eastAsia="en-GB"/>
              </w:rPr>
            </w:pPr>
            <w:r w:rsidRPr="007F6FD7">
              <w:t>01479 861 382</w:t>
            </w:r>
          </w:p>
          <w:p w:rsidR="00A034AB" w:rsidRDefault="00A034AB" w:rsidP="00770D92">
            <w:pPr>
              <w:rPr>
                <w:rFonts w:eastAsia="Times New Roman" w:cs="Times New Roman"/>
                <w:lang w:eastAsia="en-GB"/>
              </w:rPr>
            </w:pPr>
          </w:p>
          <w:p w:rsidR="00A034AB" w:rsidRPr="007F6FD7" w:rsidRDefault="00A034AB" w:rsidP="00770D92">
            <w:pPr>
              <w:rPr>
                <w:rFonts w:eastAsia="Times New Roman" w:cs="Times New Roman"/>
                <w:lang w:eastAsia="en-GB"/>
              </w:rPr>
            </w:pPr>
            <w:r w:rsidRPr="007F6FD7">
              <w:rPr>
                <w:rFonts w:eastAsia="Times New Roman" w:cs="Times New Roman"/>
                <w:lang w:eastAsia="en-GB"/>
              </w:rPr>
              <w:t>At Badaguish Holiday Care Lodge we offer fun, sociable and safe short breaks for children and adults who have a learning disability and those with more complex care and support requirements.</w:t>
            </w:r>
          </w:p>
          <w:p w:rsidR="00A034AB" w:rsidRPr="007F6FD7" w:rsidRDefault="00A034AB" w:rsidP="00770D92">
            <w:pPr>
              <w:rPr>
                <w:rFonts w:eastAsia="Times New Roman" w:cs="Times New Roman"/>
                <w:lang w:eastAsia="en-GB"/>
              </w:rPr>
            </w:pPr>
          </w:p>
          <w:p w:rsidR="00A034AB" w:rsidRPr="007F6FD7" w:rsidRDefault="00A034AB" w:rsidP="00770D92">
            <w:r w:rsidRPr="007F6FD7">
              <w:rPr>
                <w:rFonts w:eastAsia="Times New Roman" w:cs="Times New Roman"/>
                <w:lang w:eastAsia="en-GB"/>
              </w:rPr>
              <w:t>This is an opportunity for a holiday during which you can enjoy a varied programme of outdoor activities (put together based on individual choice and ability) and have any care and support requirements provided 24 hours a day by qualified and experienced staff.</w:t>
            </w:r>
          </w:p>
        </w:tc>
      </w:tr>
    </w:tbl>
    <w:p w:rsidR="00B562CE" w:rsidRDefault="00B562CE">
      <w:r>
        <w:br w:type="page"/>
      </w:r>
    </w:p>
    <w:tbl>
      <w:tblPr>
        <w:tblStyle w:val="TableGrid"/>
        <w:tblW w:w="10490" w:type="dxa"/>
        <w:jc w:val="center"/>
        <w:tblInd w:w="-743" w:type="dxa"/>
        <w:tblLook w:val="04A0" w:firstRow="1" w:lastRow="0" w:firstColumn="1" w:lastColumn="0" w:noHBand="0" w:noVBand="1"/>
      </w:tblPr>
      <w:tblGrid>
        <w:gridCol w:w="2859"/>
        <w:gridCol w:w="7631"/>
      </w:tblGrid>
      <w:tr w:rsidR="001C5011" w:rsidRPr="007F6FD7" w:rsidTr="00B562CE">
        <w:trPr>
          <w:jc w:val="center"/>
        </w:trPr>
        <w:tc>
          <w:tcPr>
            <w:tcW w:w="10490" w:type="dxa"/>
            <w:gridSpan w:val="2"/>
            <w:shd w:val="clear" w:color="auto" w:fill="DBE5F1" w:themeFill="accent1" w:themeFillTint="33"/>
            <w:vAlign w:val="center"/>
          </w:tcPr>
          <w:p w:rsidR="001C5011" w:rsidRDefault="001C5011" w:rsidP="00B562CE">
            <w:pPr>
              <w:jc w:val="center"/>
              <w:rPr>
                <w:b/>
              </w:rPr>
            </w:pPr>
          </w:p>
          <w:p w:rsidR="001C5011" w:rsidRDefault="001C5011" w:rsidP="00B562CE">
            <w:pPr>
              <w:jc w:val="center"/>
              <w:rPr>
                <w:b/>
              </w:rPr>
            </w:pPr>
            <w:r w:rsidRPr="00B562CE">
              <w:rPr>
                <w:b/>
              </w:rPr>
              <w:t>Other</w:t>
            </w:r>
          </w:p>
          <w:p w:rsidR="001C5011" w:rsidRPr="00B562CE" w:rsidRDefault="001C5011" w:rsidP="00B562CE">
            <w:pPr>
              <w:jc w:val="center"/>
              <w:rPr>
                <w:b/>
              </w:rPr>
            </w:pPr>
          </w:p>
        </w:tc>
      </w:tr>
      <w:tr w:rsidR="001C5011" w:rsidRPr="007F6FD7" w:rsidTr="0022585C">
        <w:trPr>
          <w:jc w:val="center"/>
        </w:trPr>
        <w:tc>
          <w:tcPr>
            <w:tcW w:w="2859" w:type="dxa"/>
            <w:vAlign w:val="center"/>
          </w:tcPr>
          <w:p w:rsidR="001C5011" w:rsidRPr="007F6FD7" w:rsidRDefault="001C5011" w:rsidP="00770D92">
            <w:r w:rsidRPr="007F6FD7">
              <w:t>Aliss</w:t>
            </w:r>
          </w:p>
        </w:tc>
        <w:tc>
          <w:tcPr>
            <w:tcW w:w="7631" w:type="dxa"/>
            <w:vAlign w:val="center"/>
          </w:tcPr>
          <w:p w:rsidR="001C5011" w:rsidRDefault="005C2FE5" w:rsidP="00770D92">
            <w:pPr>
              <w:jc w:val="both"/>
            </w:pPr>
            <w:hyperlink r:id="rId142" w:history="1">
              <w:r w:rsidR="001C5011" w:rsidRPr="007F6FD7">
                <w:rPr>
                  <w:rStyle w:val="Hyperlink"/>
                </w:rPr>
                <w:t>www.aliss.org</w:t>
              </w:r>
            </w:hyperlink>
          </w:p>
          <w:p w:rsidR="001C5011" w:rsidRDefault="001C5011" w:rsidP="00770D92">
            <w:pPr>
              <w:jc w:val="both"/>
            </w:pPr>
          </w:p>
          <w:p w:rsidR="001C5011" w:rsidRPr="007F6FD7" w:rsidRDefault="001C5011" w:rsidP="00770D92">
            <w:pPr>
              <w:jc w:val="both"/>
              <w:rPr>
                <w:lang w:val="en"/>
              </w:rPr>
            </w:pPr>
            <w:r w:rsidRPr="007F6FD7">
              <w:t>ALISS (A Local Information System for Scotland) is a service to help you find help and support close to you when you need it most.</w:t>
            </w:r>
          </w:p>
        </w:tc>
      </w:tr>
      <w:tr w:rsidR="001C5011" w:rsidRPr="007F6FD7" w:rsidTr="0022585C">
        <w:trPr>
          <w:trHeight w:val="77"/>
          <w:jc w:val="center"/>
        </w:trPr>
        <w:tc>
          <w:tcPr>
            <w:tcW w:w="2859" w:type="dxa"/>
            <w:vAlign w:val="center"/>
          </w:tcPr>
          <w:p w:rsidR="001C5011" w:rsidRPr="007F6FD7" w:rsidRDefault="001C5011" w:rsidP="00770D92">
            <w:r w:rsidRPr="007F6FD7">
              <w:t>CEA Card</w:t>
            </w:r>
          </w:p>
          <w:p w:rsidR="001C5011" w:rsidRPr="007F6FD7" w:rsidRDefault="001C5011" w:rsidP="00770D92"/>
          <w:p w:rsidR="001C5011" w:rsidRPr="007F6FD7" w:rsidRDefault="001C5011" w:rsidP="00770D92"/>
        </w:tc>
        <w:tc>
          <w:tcPr>
            <w:tcW w:w="7631" w:type="dxa"/>
            <w:vAlign w:val="center"/>
          </w:tcPr>
          <w:p w:rsidR="001C5011" w:rsidRPr="007F6FD7" w:rsidRDefault="001C5011" w:rsidP="0022585C">
            <w:r w:rsidRPr="007F6FD7">
              <w:t>01224 526 016</w:t>
            </w:r>
          </w:p>
          <w:p w:rsidR="001C5011" w:rsidRDefault="005C2FE5" w:rsidP="0022585C">
            <w:pPr>
              <w:jc w:val="both"/>
              <w:rPr>
                <w:rFonts w:cs="Arial"/>
                <w:color w:val="333333"/>
                <w:lang w:val="en"/>
              </w:rPr>
            </w:pPr>
            <w:hyperlink r:id="rId143" w:history="1">
              <w:r w:rsidR="001C5011" w:rsidRPr="007F6FD7">
                <w:rPr>
                  <w:rStyle w:val="Hyperlink"/>
                </w:rPr>
                <w:t>www.ceacard.co.uk</w:t>
              </w:r>
            </w:hyperlink>
          </w:p>
          <w:p w:rsidR="001C5011" w:rsidRDefault="001C5011" w:rsidP="00770D92">
            <w:pPr>
              <w:jc w:val="both"/>
              <w:rPr>
                <w:rFonts w:cs="Arial"/>
                <w:color w:val="333333"/>
                <w:lang w:val="en"/>
              </w:rPr>
            </w:pPr>
          </w:p>
          <w:p w:rsidR="001C5011" w:rsidRPr="0022585C" w:rsidRDefault="001C5011" w:rsidP="00770D92">
            <w:pPr>
              <w:jc w:val="both"/>
              <w:rPr>
                <w:rFonts w:cs="Arial"/>
                <w:color w:val="333333"/>
                <w:lang w:val="en"/>
              </w:rPr>
            </w:pPr>
            <w:r w:rsidRPr="007F6FD7">
              <w:rPr>
                <w:rFonts w:cs="Arial"/>
                <w:color w:val="333333"/>
                <w:lang w:val="en"/>
              </w:rPr>
              <w:t>The Card enables a disabled cinema guest to receive a complimentary ticket for someone to go with them when they visit a participating cinema.</w:t>
            </w:r>
          </w:p>
        </w:tc>
      </w:tr>
      <w:tr w:rsidR="006C792A" w:rsidRPr="007F6FD7" w:rsidTr="0022585C">
        <w:trPr>
          <w:trHeight w:val="77"/>
          <w:jc w:val="center"/>
        </w:trPr>
        <w:tc>
          <w:tcPr>
            <w:tcW w:w="2859" w:type="dxa"/>
            <w:vAlign w:val="center"/>
          </w:tcPr>
          <w:p w:rsidR="006C792A" w:rsidRPr="0061148E" w:rsidRDefault="006C792A" w:rsidP="00770D92">
            <w:r w:rsidRPr="0061148E">
              <w:t>Children 1</w:t>
            </w:r>
            <w:r w:rsidRPr="0061148E">
              <w:rPr>
                <w:vertAlign w:val="superscript"/>
              </w:rPr>
              <w:t>st</w:t>
            </w:r>
            <w:r w:rsidRPr="0061148E">
              <w:t xml:space="preserve"> Moray</w:t>
            </w:r>
          </w:p>
        </w:tc>
        <w:tc>
          <w:tcPr>
            <w:tcW w:w="7631" w:type="dxa"/>
            <w:vAlign w:val="center"/>
          </w:tcPr>
          <w:p w:rsidR="006C792A" w:rsidRPr="0061148E" w:rsidRDefault="006F38D0" w:rsidP="0022585C">
            <w:r w:rsidRPr="0061148E">
              <w:t>Annexe Highfield House</w:t>
            </w:r>
          </w:p>
          <w:p w:rsidR="006F38D0" w:rsidRPr="0061148E" w:rsidRDefault="006F38D0" w:rsidP="0022585C">
            <w:r w:rsidRPr="0061148E">
              <w:t>01343 564 170</w:t>
            </w:r>
          </w:p>
          <w:p w:rsidR="006F38D0" w:rsidRPr="0061148E" w:rsidRDefault="006F38D0" w:rsidP="0022585C"/>
          <w:p w:rsidR="006F38D0" w:rsidRPr="0061148E" w:rsidRDefault="006F38D0" w:rsidP="0022585C">
            <w:r w:rsidRPr="0061148E">
              <w:t>Children 1</w:t>
            </w:r>
            <w:r w:rsidRPr="0061148E">
              <w:rPr>
                <w:vertAlign w:val="superscript"/>
              </w:rPr>
              <w:t>st</w:t>
            </w:r>
            <w:r w:rsidRPr="0061148E">
              <w:t xml:space="preserve"> carry out a range of services for children and families in Moray.</w:t>
            </w:r>
          </w:p>
          <w:p w:rsidR="006F38D0" w:rsidRPr="0061148E" w:rsidRDefault="006F38D0" w:rsidP="0022585C"/>
          <w:p w:rsidR="006F38D0" w:rsidRDefault="006F38D0" w:rsidP="0022585C">
            <w:r w:rsidRPr="0061148E">
              <w:t>At the time of writing this includes:</w:t>
            </w:r>
          </w:p>
          <w:p w:rsidR="0061148E" w:rsidRPr="0061148E" w:rsidRDefault="0061148E" w:rsidP="0022585C"/>
          <w:p w:rsidR="006F38D0" w:rsidRPr="0061148E" w:rsidRDefault="006F38D0" w:rsidP="0022585C">
            <w:r w:rsidRPr="0061148E">
              <w:t>Rights Advocacy Mediation</w:t>
            </w:r>
          </w:p>
          <w:p w:rsidR="006F38D0" w:rsidRPr="0061148E" w:rsidRDefault="006F38D0" w:rsidP="0022585C">
            <w:r w:rsidRPr="0061148E">
              <w:t>Stronger Safer Families (1:1 or family work around experiences of trauma)</w:t>
            </w:r>
          </w:p>
          <w:p w:rsidR="006F38D0" w:rsidRPr="0061148E" w:rsidRDefault="006F38D0" w:rsidP="006F38D0">
            <w:r w:rsidRPr="0061148E">
              <w:t>Forces Families Service (1:1 support to children with a parent in the Armed Forces)</w:t>
            </w:r>
          </w:p>
        </w:tc>
      </w:tr>
      <w:tr w:rsidR="001C5011" w:rsidRPr="007F6FD7" w:rsidTr="0022585C">
        <w:trPr>
          <w:jc w:val="center"/>
        </w:trPr>
        <w:tc>
          <w:tcPr>
            <w:tcW w:w="2859" w:type="dxa"/>
            <w:vAlign w:val="center"/>
          </w:tcPr>
          <w:p w:rsidR="001C5011" w:rsidRPr="007F6FD7" w:rsidRDefault="001C5011" w:rsidP="00770D92">
            <w:r w:rsidRPr="007F6FD7">
              <w:t>Citizens Advice Bureau Moray</w:t>
            </w:r>
          </w:p>
        </w:tc>
        <w:tc>
          <w:tcPr>
            <w:tcW w:w="7631" w:type="dxa"/>
            <w:vAlign w:val="center"/>
          </w:tcPr>
          <w:p w:rsidR="001C5011" w:rsidRPr="007F6FD7" w:rsidRDefault="001C5011" w:rsidP="0022585C">
            <w:r w:rsidRPr="007F6FD7">
              <w:t>6 Moss Street, Elgin</w:t>
            </w:r>
          </w:p>
          <w:p w:rsidR="001C5011" w:rsidRPr="007F6FD7" w:rsidRDefault="001C5011" w:rsidP="0022585C">
            <w:r w:rsidRPr="007F6FD7">
              <w:t>01343 550 088</w:t>
            </w:r>
          </w:p>
          <w:p w:rsidR="001C5011" w:rsidRPr="007F6FD7" w:rsidRDefault="001C5011" w:rsidP="0022585C"/>
          <w:p w:rsidR="001C5011" w:rsidRDefault="005C2FE5" w:rsidP="0022585C">
            <w:pPr>
              <w:jc w:val="both"/>
              <w:rPr>
                <w:lang w:val="en"/>
              </w:rPr>
            </w:pPr>
            <w:hyperlink r:id="rId144" w:history="1">
              <w:r w:rsidR="001C5011" w:rsidRPr="007F6FD7">
                <w:rPr>
                  <w:rStyle w:val="Hyperlink"/>
                </w:rPr>
                <w:t>www.moraycab.org.uk/contact.html</w:t>
              </w:r>
            </w:hyperlink>
          </w:p>
          <w:p w:rsidR="001C5011" w:rsidRDefault="001C5011" w:rsidP="00770D92">
            <w:pPr>
              <w:jc w:val="both"/>
              <w:rPr>
                <w:lang w:val="en"/>
              </w:rPr>
            </w:pPr>
          </w:p>
          <w:p w:rsidR="001C5011" w:rsidRPr="007F6FD7" w:rsidRDefault="001C5011" w:rsidP="00770D92">
            <w:pPr>
              <w:jc w:val="both"/>
              <w:rPr>
                <w:lang w:val="en"/>
              </w:rPr>
            </w:pPr>
            <w:r w:rsidRPr="007F6FD7">
              <w:rPr>
                <w:lang w:val="en"/>
              </w:rPr>
              <w:t xml:space="preserve">Moray Citizens Advice Bureau is an independent local charity run by a Board of volunteer directors drawn from the local community. </w:t>
            </w:r>
          </w:p>
          <w:p w:rsidR="001C5011" w:rsidRPr="007F6FD7" w:rsidRDefault="001C5011" w:rsidP="00770D92">
            <w:pPr>
              <w:jc w:val="both"/>
              <w:rPr>
                <w:lang w:val="en"/>
              </w:rPr>
            </w:pPr>
          </w:p>
          <w:p w:rsidR="001C5011" w:rsidRPr="007F6FD7" w:rsidRDefault="001C5011" w:rsidP="00770D92">
            <w:pPr>
              <w:jc w:val="both"/>
            </w:pPr>
            <w:r w:rsidRPr="007F6FD7">
              <w:rPr>
                <w:lang w:val="en"/>
              </w:rPr>
              <w:t>Moray CAB provides high quality and effective advice, assistance and training for local people, tackling poverty and social inclusion.</w:t>
            </w:r>
            <w:r w:rsidRPr="007F6FD7">
              <w:rPr>
                <w:lang w:val="en"/>
              </w:rPr>
              <w:br/>
              <w:t>Moray CAB provides advice, information and practical assistance on a range of issues which include: Benefits and Legal advice.</w:t>
            </w:r>
          </w:p>
        </w:tc>
      </w:tr>
      <w:tr w:rsidR="001C5011" w:rsidRPr="007F6FD7" w:rsidTr="0022585C">
        <w:trPr>
          <w:trHeight w:val="77"/>
          <w:jc w:val="center"/>
        </w:trPr>
        <w:tc>
          <w:tcPr>
            <w:tcW w:w="2859" w:type="dxa"/>
            <w:vAlign w:val="center"/>
          </w:tcPr>
          <w:p w:rsidR="001C5011" w:rsidRPr="007F6FD7" w:rsidRDefault="001C5011" w:rsidP="00770D92">
            <w:r w:rsidRPr="007F6FD7">
              <w:t>Grampian Children’s Bereavement Network</w:t>
            </w:r>
          </w:p>
        </w:tc>
        <w:tc>
          <w:tcPr>
            <w:tcW w:w="7631" w:type="dxa"/>
            <w:vAlign w:val="center"/>
          </w:tcPr>
          <w:p w:rsidR="001C5011" w:rsidRDefault="005C2FE5" w:rsidP="00770D92">
            <w:pPr>
              <w:jc w:val="both"/>
              <w:rPr>
                <w:rFonts w:cs="Arial"/>
                <w:color w:val="333333"/>
                <w:lang w:val="en"/>
              </w:rPr>
            </w:pPr>
            <w:hyperlink r:id="rId145" w:history="1">
              <w:r w:rsidR="001C5011" w:rsidRPr="007F6FD7">
                <w:rPr>
                  <w:rStyle w:val="Hyperlink"/>
                </w:rPr>
                <w:t>www.gbcn.org.uk</w:t>
              </w:r>
            </w:hyperlink>
          </w:p>
          <w:p w:rsidR="001C5011" w:rsidRDefault="001C5011" w:rsidP="00770D92">
            <w:pPr>
              <w:jc w:val="both"/>
              <w:rPr>
                <w:rFonts w:cs="Arial"/>
                <w:color w:val="333333"/>
                <w:lang w:val="en"/>
              </w:rPr>
            </w:pPr>
          </w:p>
          <w:p w:rsidR="001C5011" w:rsidRPr="007F6FD7" w:rsidRDefault="001C5011" w:rsidP="00770D92">
            <w:pPr>
              <w:jc w:val="both"/>
              <w:rPr>
                <w:rFonts w:cs="Arial"/>
                <w:color w:val="333333"/>
                <w:lang w:val="en"/>
              </w:rPr>
            </w:pPr>
            <w:r w:rsidRPr="007F6FD7">
              <w:rPr>
                <w:rFonts w:cs="Arial"/>
                <w:color w:val="333333"/>
                <w:lang w:val="en"/>
              </w:rPr>
              <w:t>Supporting bereaved children and young people in Grampian</w:t>
            </w:r>
          </w:p>
        </w:tc>
      </w:tr>
      <w:tr w:rsidR="001C5011" w:rsidRPr="007F6FD7" w:rsidTr="0022585C">
        <w:trPr>
          <w:jc w:val="center"/>
        </w:trPr>
        <w:tc>
          <w:tcPr>
            <w:tcW w:w="2859" w:type="dxa"/>
            <w:vAlign w:val="center"/>
          </w:tcPr>
          <w:p w:rsidR="001C5011" w:rsidRPr="007F6FD7" w:rsidRDefault="001C5011" w:rsidP="00770D92">
            <w:r w:rsidRPr="007F6FD7">
              <w:t>Green Bin</w:t>
            </w:r>
          </w:p>
        </w:tc>
        <w:tc>
          <w:tcPr>
            <w:tcW w:w="7631" w:type="dxa"/>
            <w:vAlign w:val="center"/>
          </w:tcPr>
          <w:p w:rsidR="001C5011" w:rsidRPr="007F6FD7" w:rsidRDefault="001C5011" w:rsidP="00770D92">
            <w:pPr>
              <w:rPr>
                <w:rFonts w:cs="Arial"/>
                <w:color w:val="333333"/>
                <w:lang w:val="en"/>
              </w:rPr>
            </w:pPr>
            <w:r w:rsidRPr="007F6FD7">
              <w:rPr>
                <w:rFonts w:cs="Arial"/>
                <w:color w:val="333333"/>
                <w:lang w:val="en"/>
              </w:rPr>
              <w:t>Where households cannot accommodate their residual waste in one 240l green wheeled bin, it may be exchanged for a 360l bin.  This includes families with 5 or more family members and families with two or more children in nappies.</w:t>
            </w:r>
          </w:p>
          <w:p w:rsidR="001C5011" w:rsidRPr="007F6FD7" w:rsidRDefault="001C5011" w:rsidP="00770D92">
            <w:pPr>
              <w:rPr>
                <w:rFonts w:cs="Arial"/>
                <w:color w:val="333333"/>
                <w:lang w:val="en"/>
              </w:rPr>
            </w:pPr>
          </w:p>
          <w:p w:rsidR="001C5011" w:rsidRPr="007F6FD7" w:rsidRDefault="001C5011" w:rsidP="00770D92">
            <w:r w:rsidRPr="007F6FD7">
              <w:rPr>
                <w:rFonts w:cs="Arial"/>
                <w:color w:val="333333"/>
                <w:lang w:val="en"/>
              </w:rPr>
              <w:t>Where children require nappies past the age of four years families are also eligible for  a larger green bin.</w:t>
            </w:r>
          </w:p>
        </w:tc>
      </w:tr>
      <w:tr w:rsidR="001C5011" w:rsidRPr="007F6FD7" w:rsidTr="0022585C">
        <w:trPr>
          <w:jc w:val="center"/>
        </w:trPr>
        <w:tc>
          <w:tcPr>
            <w:tcW w:w="2859" w:type="dxa"/>
            <w:vAlign w:val="center"/>
          </w:tcPr>
          <w:p w:rsidR="001C5011" w:rsidRDefault="001C5011" w:rsidP="00770D92">
            <w:r>
              <w:t>Independent Living Fund</w:t>
            </w:r>
          </w:p>
          <w:p w:rsidR="001C5011" w:rsidRDefault="001C5011" w:rsidP="00770D92"/>
          <w:p w:rsidR="001C5011" w:rsidRPr="007F6FD7" w:rsidRDefault="001C5011" w:rsidP="00770D92">
            <w:r w:rsidRPr="007F6FD7">
              <w:t>Person Centred Planning Grant</w:t>
            </w:r>
          </w:p>
        </w:tc>
        <w:tc>
          <w:tcPr>
            <w:tcW w:w="7631" w:type="dxa"/>
            <w:vAlign w:val="center"/>
          </w:tcPr>
          <w:p w:rsidR="001C5011" w:rsidRDefault="005C2FE5" w:rsidP="00770D92">
            <w:pPr>
              <w:rPr>
                <w:rFonts w:cs="Arial"/>
              </w:rPr>
            </w:pPr>
            <w:hyperlink r:id="rId146" w:history="1">
              <w:r w:rsidR="001C5011" w:rsidRPr="00B06071">
                <w:rPr>
                  <w:rStyle w:val="Hyperlink"/>
                  <w:rFonts w:cs="Arial"/>
                </w:rPr>
                <w:t>www.ilf.scot/transition-fund/person-centred-planning-grant</w:t>
              </w:r>
            </w:hyperlink>
          </w:p>
          <w:p w:rsidR="001C5011" w:rsidRDefault="001C5011" w:rsidP="00770D92">
            <w:pPr>
              <w:rPr>
                <w:rFonts w:cs="Arial"/>
              </w:rPr>
            </w:pPr>
          </w:p>
          <w:p w:rsidR="001C5011" w:rsidRDefault="001C5011" w:rsidP="00E11CAD">
            <w:pPr>
              <w:rPr>
                <w:rFonts w:cs="Arial"/>
              </w:rPr>
            </w:pPr>
            <w:r w:rsidRPr="007F6FD7">
              <w:rPr>
                <w:rFonts w:cs="Arial"/>
              </w:rPr>
              <w:t xml:space="preserve">Our Transition Fund grant can now be used by young people aged 16-21 with a disability or impairment to plan for outcomes that lead to their involvement and participation in their community. There is a shortened application process to obtain funding for person centred planning that can aid a future application for a grant of up to £7,500. </w:t>
            </w:r>
          </w:p>
          <w:p w:rsidR="00865C16" w:rsidRPr="007F6FD7" w:rsidRDefault="00865C16" w:rsidP="00E11CAD">
            <w:pPr>
              <w:rPr>
                <w:rFonts w:cs="Arial"/>
              </w:rPr>
            </w:pPr>
          </w:p>
        </w:tc>
      </w:tr>
      <w:tr w:rsidR="001C5011" w:rsidRPr="007F6FD7" w:rsidTr="0022585C">
        <w:trPr>
          <w:jc w:val="center"/>
        </w:trPr>
        <w:tc>
          <w:tcPr>
            <w:tcW w:w="2859" w:type="dxa"/>
            <w:vAlign w:val="center"/>
          </w:tcPr>
          <w:p w:rsidR="001C5011" w:rsidRPr="007F6FD7" w:rsidRDefault="001C5011" w:rsidP="00770D92">
            <w:r w:rsidRPr="007F6FD7">
              <w:lastRenderedPageBreak/>
              <w:t>Mobility and Rehabilitation Service (MARS)</w:t>
            </w:r>
          </w:p>
        </w:tc>
        <w:tc>
          <w:tcPr>
            <w:tcW w:w="7631" w:type="dxa"/>
            <w:vAlign w:val="center"/>
          </w:tcPr>
          <w:p w:rsidR="001C5011" w:rsidRPr="007F6FD7" w:rsidRDefault="001C5011" w:rsidP="0022585C">
            <w:r w:rsidRPr="007F6FD7">
              <w:rPr>
                <w:rFonts w:cs="Arial"/>
              </w:rPr>
              <w:t xml:space="preserve">01224 556 841 or 556 012 </w:t>
            </w:r>
          </w:p>
          <w:p w:rsidR="001C5011" w:rsidRPr="007F6FD7" w:rsidRDefault="001C5011" w:rsidP="0022585C"/>
          <w:p w:rsidR="001C5011" w:rsidRDefault="001C5011" w:rsidP="0022585C">
            <w:pPr>
              <w:jc w:val="both"/>
            </w:pPr>
            <w:r w:rsidRPr="007F6FD7">
              <w:t>Referrals are via Health, Physiotherapy and Occupational Therapy</w:t>
            </w:r>
          </w:p>
          <w:p w:rsidR="001C5011" w:rsidRDefault="001C5011" w:rsidP="00770D92">
            <w:pPr>
              <w:jc w:val="both"/>
            </w:pPr>
          </w:p>
          <w:p w:rsidR="001C5011" w:rsidRPr="007F6FD7" w:rsidRDefault="001C5011" w:rsidP="00770D92">
            <w:pPr>
              <w:jc w:val="both"/>
            </w:pPr>
            <w:r w:rsidRPr="007F6FD7">
              <w:t xml:space="preserve">This is an NHS Grampian service based at Woodend Hospital in Aberdeen. </w:t>
            </w:r>
          </w:p>
        </w:tc>
      </w:tr>
      <w:tr w:rsidR="001C5011" w:rsidRPr="007F6FD7" w:rsidTr="0022585C">
        <w:trPr>
          <w:jc w:val="center"/>
        </w:trPr>
        <w:tc>
          <w:tcPr>
            <w:tcW w:w="2859" w:type="dxa"/>
            <w:vAlign w:val="center"/>
          </w:tcPr>
          <w:p w:rsidR="001C5011" w:rsidRPr="007F6FD7" w:rsidRDefault="001C5011" w:rsidP="00770D92">
            <w:r w:rsidRPr="007F6FD7">
              <w:t>Partners in Policymaking</w:t>
            </w:r>
          </w:p>
        </w:tc>
        <w:tc>
          <w:tcPr>
            <w:tcW w:w="7631" w:type="dxa"/>
            <w:vAlign w:val="center"/>
          </w:tcPr>
          <w:p w:rsidR="001C5011" w:rsidRDefault="005C2FE5" w:rsidP="00770D92">
            <w:pPr>
              <w:jc w:val="both"/>
            </w:pPr>
            <w:hyperlink r:id="rId147" w:history="1">
              <w:r w:rsidR="001C5011" w:rsidRPr="007F6FD7">
                <w:rPr>
                  <w:rStyle w:val="Hyperlink"/>
                </w:rPr>
                <w:t>www.in-controlscotland.org/programmes/partnersinpolicymaking</w:t>
              </w:r>
            </w:hyperlink>
          </w:p>
          <w:p w:rsidR="001C5011" w:rsidRDefault="001C5011" w:rsidP="00770D92">
            <w:pPr>
              <w:jc w:val="both"/>
            </w:pPr>
          </w:p>
          <w:p w:rsidR="001C5011" w:rsidRPr="007F6FD7" w:rsidRDefault="001C5011" w:rsidP="00770D92">
            <w:pPr>
              <w:jc w:val="both"/>
            </w:pPr>
            <w:r w:rsidRPr="007F6FD7">
              <w:t>This is course run by In Control Scotland.</w:t>
            </w:r>
          </w:p>
          <w:p w:rsidR="001C5011" w:rsidRPr="007F6FD7" w:rsidRDefault="001C5011" w:rsidP="00770D92">
            <w:pPr>
              <w:jc w:val="both"/>
            </w:pPr>
          </w:p>
          <w:p w:rsidR="001C5011" w:rsidRPr="007F6FD7" w:rsidRDefault="001C5011" w:rsidP="00770D92">
            <w:pPr>
              <w:jc w:val="both"/>
            </w:pPr>
            <w:r w:rsidRPr="007F6FD7">
              <w:t xml:space="preserve">Partners in Policymaking is a leadership development programme, which is designed for disabled adults and parents of disabled children.  </w:t>
            </w:r>
          </w:p>
          <w:p w:rsidR="001C5011" w:rsidRPr="007F6FD7" w:rsidRDefault="001C5011" w:rsidP="00770D92">
            <w:pPr>
              <w:jc w:val="both"/>
            </w:pPr>
          </w:p>
          <w:p w:rsidR="001C5011" w:rsidRPr="007F6FD7" w:rsidRDefault="001C5011" w:rsidP="00770D92">
            <w:pPr>
              <w:jc w:val="both"/>
            </w:pPr>
            <w:r w:rsidRPr="007F6FD7">
              <w:t>The overall aim of Partners in Policymaking is to increase social inclusion and achieve social justice. It specifically aims to do this for people who are at risk of social exclusion due to labels of disability.  It achieves this aim by recruiting, educating and training the next generation of leaders.</w:t>
            </w:r>
          </w:p>
        </w:tc>
      </w:tr>
      <w:tr w:rsidR="001C5011" w:rsidRPr="007F6FD7" w:rsidTr="0022585C">
        <w:trPr>
          <w:jc w:val="center"/>
        </w:trPr>
        <w:tc>
          <w:tcPr>
            <w:tcW w:w="2859" w:type="dxa"/>
            <w:vAlign w:val="center"/>
          </w:tcPr>
          <w:p w:rsidR="001C5011" w:rsidRPr="007F6FD7" w:rsidRDefault="001C5011" w:rsidP="00770D92">
            <w:r w:rsidRPr="007F6FD7">
              <w:t>SSAFA</w:t>
            </w:r>
          </w:p>
        </w:tc>
        <w:tc>
          <w:tcPr>
            <w:tcW w:w="7631" w:type="dxa"/>
            <w:vAlign w:val="center"/>
          </w:tcPr>
          <w:p w:rsidR="001C5011" w:rsidRDefault="005C2FE5" w:rsidP="0022585C">
            <w:hyperlink r:id="rId148" w:history="1">
              <w:r w:rsidR="001C5011" w:rsidRPr="007F6FD7">
                <w:rPr>
                  <w:rStyle w:val="Hyperlink"/>
                </w:rPr>
                <w:t>www.ssafa.org.uk/scotland</w:t>
              </w:r>
            </w:hyperlink>
            <w:r w:rsidR="001C5011" w:rsidRPr="007F6FD7">
              <w:t xml:space="preserve"> </w:t>
            </w:r>
          </w:p>
          <w:p w:rsidR="001C5011" w:rsidRPr="007F6FD7" w:rsidRDefault="001C5011" w:rsidP="0022585C"/>
          <w:p w:rsidR="001C5011" w:rsidRDefault="005C2FE5" w:rsidP="0022585C">
            <w:hyperlink r:id="rId149" w:history="1">
              <w:r w:rsidR="001C5011" w:rsidRPr="007F6FD7">
                <w:rPr>
                  <w:rStyle w:val="Hyperlink"/>
                </w:rPr>
                <w:t>www.ssafa.org.uk/moray-nairn-banffshire</w:t>
              </w:r>
            </w:hyperlink>
          </w:p>
          <w:p w:rsidR="001C5011" w:rsidRDefault="001C5011" w:rsidP="00770D92"/>
          <w:p w:rsidR="001C5011" w:rsidRPr="007F6FD7" w:rsidRDefault="001C5011" w:rsidP="0022585C">
            <w:r w:rsidRPr="007F6FD7">
              <w:t>Support for families who work or have worked for the armed forces in Moray, including advice, signposting and support including practical and financial support.</w:t>
            </w:r>
          </w:p>
        </w:tc>
      </w:tr>
      <w:tr w:rsidR="001C5011" w:rsidRPr="007F6FD7" w:rsidTr="0022585C">
        <w:trPr>
          <w:trHeight w:val="77"/>
          <w:jc w:val="center"/>
        </w:trPr>
        <w:tc>
          <w:tcPr>
            <w:tcW w:w="2859" w:type="dxa"/>
            <w:vAlign w:val="center"/>
          </w:tcPr>
          <w:p w:rsidR="001C5011" w:rsidRPr="007F6FD7" w:rsidRDefault="001C5011" w:rsidP="00770D92">
            <w:r w:rsidRPr="007F6FD7">
              <w:t>Winston’s Wish</w:t>
            </w:r>
          </w:p>
        </w:tc>
        <w:tc>
          <w:tcPr>
            <w:tcW w:w="7631" w:type="dxa"/>
            <w:vAlign w:val="center"/>
          </w:tcPr>
          <w:p w:rsidR="001C5011" w:rsidRDefault="005C2FE5" w:rsidP="00770D92">
            <w:pPr>
              <w:jc w:val="both"/>
              <w:rPr>
                <w:rFonts w:cs="Arial"/>
                <w:color w:val="333333"/>
                <w:lang w:val="en"/>
              </w:rPr>
            </w:pPr>
            <w:hyperlink r:id="rId150" w:history="1">
              <w:r w:rsidR="001C5011" w:rsidRPr="00B06071">
                <w:rPr>
                  <w:rStyle w:val="Hyperlink"/>
                </w:rPr>
                <w:t>www.winstonswish.org</w:t>
              </w:r>
            </w:hyperlink>
          </w:p>
          <w:p w:rsidR="001C5011" w:rsidRDefault="001C5011" w:rsidP="00770D92">
            <w:pPr>
              <w:jc w:val="both"/>
              <w:rPr>
                <w:rFonts w:cs="Arial"/>
                <w:color w:val="333333"/>
                <w:lang w:val="en"/>
              </w:rPr>
            </w:pPr>
          </w:p>
          <w:p w:rsidR="001C5011" w:rsidRPr="007F6FD7" w:rsidRDefault="001C5011" w:rsidP="00770D92">
            <w:pPr>
              <w:jc w:val="both"/>
              <w:rPr>
                <w:rFonts w:cs="Arial"/>
                <w:color w:val="333333"/>
                <w:lang w:val="en"/>
              </w:rPr>
            </w:pPr>
            <w:r w:rsidRPr="007F6FD7">
              <w:rPr>
                <w:rFonts w:cs="Arial"/>
                <w:color w:val="333333"/>
                <w:lang w:val="en"/>
              </w:rPr>
              <w:t>National Charity providing information and support to children who have experienced the loss of a loved one.</w:t>
            </w:r>
          </w:p>
        </w:tc>
      </w:tr>
    </w:tbl>
    <w:p w:rsidR="00ED7B02" w:rsidRPr="007F6FD7" w:rsidRDefault="00ED7B02" w:rsidP="00770D92">
      <w:pPr>
        <w:spacing w:after="0" w:line="240" w:lineRule="auto"/>
      </w:pPr>
      <w:r w:rsidRPr="007F6FD7">
        <w:br w:type="page"/>
      </w:r>
    </w:p>
    <w:tbl>
      <w:tblPr>
        <w:tblStyle w:val="TableGrid"/>
        <w:tblW w:w="10490" w:type="dxa"/>
        <w:tblInd w:w="-601" w:type="dxa"/>
        <w:tblLook w:val="04A0" w:firstRow="1" w:lastRow="0" w:firstColumn="1" w:lastColumn="0" w:noHBand="0" w:noVBand="1"/>
      </w:tblPr>
      <w:tblGrid>
        <w:gridCol w:w="2836"/>
        <w:gridCol w:w="7654"/>
      </w:tblGrid>
      <w:tr w:rsidR="00B562CE" w:rsidRPr="007F6FD7" w:rsidTr="0022585C">
        <w:tc>
          <w:tcPr>
            <w:tcW w:w="10490" w:type="dxa"/>
            <w:gridSpan w:val="2"/>
            <w:shd w:val="clear" w:color="auto" w:fill="DBE5F1" w:themeFill="accent1" w:themeFillTint="33"/>
            <w:vAlign w:val="center"/>
          </w:tcPr>
          <w:p w:rsidR="00B562CE" w:rsidRDefault="00B562CE" w:rsidP="00B562CE">
            <w:pPr>
              <w:jc w:val="center"/>
              <w:rPr>
                <w:b/>
              </w:rPr>
            </w:pPr>
          </w:p>
          <w:p w:rsidR="00B562CE" w:rsidRDefault="00B562CE" w:rsidP="00B562CE">
            <w:pPr>
              <w:jc w:val="center"/>
              <w:rPr>
                <w:b/>
              </w:rPr>
            </w:pPr>
            <w:r w:rsidRPr="00B562CE">
              <w:rPr>
                <w:b/>
              </w:rPr>
              <w:t>Emergency and Crisis Support</w:t>
            </w:r>
          </w:p>
          <w:p w:rsidR="00B562CE" w:rsidRPr="00B562CE" w:rsidRDefault="00B562CE" w:rsidP="00B562CE">
            <w:pPr>
              <w:jc w:val="center"/>
              <w:rPr>
                <w:b/>
                <w:lang w:val="en"/>
              </w:rPr>
            </w:pPr>
          </w:p>
        </w:tc>
      </w:tr>
      <w:tr w:rsidR="00B562CE" w:rsidRPr="007F6FD7" w:rsidTr="0022585C">
        <w:tc>
          <w:tcPr>
            <w:tcW w:w="2836" w:type="dxa"/>
            <w:vAlign w:val="center"/>
          </w:tcPr>
          <w:p w:rsidR="00B562CE" w:rsidRPr="007F6FD7" w:rsidRDefault="00B562CE" w:rsidP="00770D92">
            <w:r w:rsidRPr="007F6FD7">
              <w:t xml:space="preserve">Crisis Grant </w:t>
            </w:r>
          </w:p>
        </w:tc>
        <w:tc>
          <w:tcPr>
            <w:tcW w:w="7654" w:type="dxa"/>
            <w:vAlign w:val="center"/>
          </w:tcPr>
          <w:p w:rsidR="00B562CE" w:rsidRPr="007F6FD7" w:rsidRDefault="005C2FE5" w:rsidP="00770D92">
            <w:pPr>
              <w:jc w:val="both"/>
              <w:rPr>
                <w:rFonts w:cs="Arial"/>
                <w:color w:val="333333"/>
                <w:lang w:val="en"/>
              </w:rPr>
            </w:pPr>
            <w:hyperlink r:id="rId151" w:history="1">
              <w:r w:rsidR="00B562CE" w:rsidRPr="007F6FD7">
                <w:rPr>
                  <w:rStyle w:val="Hyperlink"/>
                  <w:rFonts w:cs="Arial"/>
                  <w:lang w:val="en"/>
                </w:rPr>
                <w:t>http://www.moray.gov.uk/moray_standard/page_84329.html</w:t>
              </w:r>
            </w:hyperlink>
          </w:p>
          <w:p w:rsidR="00B562CE" w:rsidRPr="007F6FD7" w:rsidRDefault="00B562CE" w:rsidP="00770D92">
            <w:pPr>
              <w:jc w:val="both"/>
              <w:rPr>
                <w:rFonts w:cs="Arial"/>
                <w:color w:val="333333"/>
                <w:lang w:val="en"/>
              </w:rPr>
            </w:pPr>
          </w:p>
          <w:p w:rsidR="00B562CE" w:rsidRPr="007F6FD7" w:rsidRDefault="00B562CE" w:rsidP="00770D92">
            <w:pPr>
              <w:jc w:val="both"/>
            </w:pPr>
            <w:r w:rsidRPr="007F6FD7">
              <w:rPr>
                <w:rFonts w:cs="Arial"/>
                <w:color w:val="333333"/>
                <w:lang w:val="en"/>
              </w:rPr>
              <w:t>The Scottish Welfare Fund exists to support vulnerable people in Scotland when they have a crisis. It is normally a one-off grant for living expenses or household goods</w:t>
            </w:r>
          </w:p>
        </w:tc>
      </w:tr>
      <w:tr w:rsidR="00B562CE" w:rsidRPr="007F6FD7" w:rsidTr="0022585C">
        <w:tc>
          <w:tcPr>
            <w:tcW w:w="2836" w:type="dxa"/>
            <w:vAlign w:val="center"/>
          </w:tcPr>
          <w:p w:rsidR="00B562CE" w:rsidRPr="00B562CE" w:rsidRDefault="00B562CE" w:rsidP="00770D92">
            <w:r w:rsidRPr="00B562CE">
              <w:t>Moray Food Bank</w:t>
            </w:r>
          </w:p>
        </w:tc>
        <w:tc>
          <w:tcPr>
            <w:tcW w:w="7654" w:type="dxa"/>
            <w:vAlign w:val="center"/>
          </w:tcPr>
          <w:p w:rsidR="00B562CE" w:rsidRDefault="005C2FE5" w:rsidP="00770D92">
            <w:pPr>
              <w:jc w:val="both"/>
              <w:rPr>
                <w:lang w:val="en"/>
              </w:rPr>
            </w:pPr>
            <w:hyperlink r:id="rId152" w:history="1">
              <w:r w:rsidR="00B562CE" w:rsidRPr="00223F6F">
                <w:rPr>
                  <w:rStyle w:val="Hyperlink"/>
                  <w:lang w:val="en"/>
                </w:rPr>
                <w:t>www.morayfoodbank.org.uk</w:t>
              </w:r>
            </w:hyperlink>
            <w:r w:rsidR="00B562CE">
              <w:rPr>
                <w:lang w:val="en"/>
              </w:rPr>
              <w:t xml:space="preserve"> </w:t>
            </w:r>
          </w:p>
          <w:p w:rsidR="00B562CE" w:rsidRPr="00B562CE" w:rsidRDefault="00B562CE" w:rsidP="00770D92">
            <w:pPr>
              <w:jc w:val="both"/>
              <w:rPr>
                <w:lang w:val="en"/>
              </w:rPr>
            </w:pPr>
            <w:r w:rsidRPr="00B562CE">
              <w:rPr>
                <w:lang w:val="en"/>
              </w:rPr>
              <w:t>01343 208 293</w:t>
            </w:r>
          </w:p>
          <w:p w:rsidR="00B562CE" w:rsidRPr="00B562CE" w:rsidRDefault="00B562CE" w:rsidP="00770D92">
            <w:pPr>
              <w:jc w:val="both"/>
              <w:rPr>
                <w:lang w:val="en"/>
              </w:rPr>
            </w:pPr>
          </w:p>
          <w:p w:rsidR="00B562CE" w:rsidRPr="00B562CE" w:rsidRDefault="00B562CE" w:rsidP="00770D92">
            <w:pPr>
              <w:jc w:val="both"/>
              <w:rPr>
                <w:lang w:val="en"/>
              </w:rPr>
            </w:pPr>
            <w:r w:rsidRPr="00B562CE">
              <w:rPr>
                <w:lang w:val="en"/>
              </w:rPr>
              <w:t>Food Parcel for your family home which should last around three days.</w:t>
            </w:r>
          </w:p>
          <w:p w:rsidR="00B562CE" w:rsidRPr="00B562CE" w:rsidRDefault="00B562CE" w:rsidP="00770D92">
            <w:pPr>
              <w:jc w:val="both"/>
              <w:rPr>
                <w:lang w:val="en"/>
              </w:rPr>
            </w:pPr>
          </w:p>
          <w:p w:rsidR="00B562CE" w:rsidRPr="00B562CE" w:rsidRDefault="00B562CE" w:rsidP="00770D92">
            <w:pPr>
              <w:jc w:val="both"/>
              <w:rPr>
                <w:lang w:val="en"/>
              </w:rPr>
            </w:pPr>
            <w:r w:rsidRPr="00B562CE">
              <w:rPr>
                <w:lang w:val="en"/>
              </w:rPr>
              <w:t xml:space="preserve">You can be referred to the foodbank by a professional such as a social worker, housing officer, health visitor, benefits advisor, your church, or a teacher. </w:t>
            </w:r>
          </w:p>
          <w:p w:rsidR="00B562CE" w:rsidRPr="00B562CE" w:rsidRDefault="00B562CE" w:rsidP="00770D92">
            <w:pPr>
              <w:jc w:val="both"/>
              <w:rPr>
                <w:lang w:val="en"/>
              </w:rPr>
            </w:pPr>
          </w:p>
          <w:p w:rsidR="00B562CE" w:rsidRPr="00B562CE" w:rsidRDefault="00B562CE" w:rsidP="00770D92">
            <w:pPr>
              <w:jc w:val="both"/>
            </w:pPr>
            <w:r w:rsidRPr="00B562CE">
              <w:rPr>
                <w:lang w:val="en"/>
              </w:rPr>
              <w:t>We also accept self-referrals if you do not have a professional that can help you.</w:t>
            </w:r>
          </w:p>
        </w:tc>
      </w:tr>
      <w:tr w:rsidR="00B562CE" w:rsidRPr="007F6FD7" w:rsidTr="0022585C">
        <w:tc>
          <w:tcPr>
            <w:tcW w:w="2836" w:type="dxa"/>
            <w:vAlign w:val="center"/>
          </w:tcPr>
          <w:p w:rsidR="00B562CE" w:rsidRPr="00B562CE" w:rsidRDefault="00B562CE" w:rsidP="00770D92">
            <w:r w:rsidRPr="00B562CE">
              <w:t>Moray School Bank</w:t>
            </w:r>
          </w:p>
        </w:tc>
        <w:tc>
          <w:tcPr>
            <w:tcW w:w="7654" w:type="dxa"/>
            <w:vAlign w:val="center"/>
          </w:tcPr>
          <w:p w:rsidR="00B562CE" w:rsidRDefault="005C2FE5" w:rsidP="00770D92">
            <w:pPr>
              <w:jc w:val="both"/>
              <w:rPr>
                <w:rFonts w:cs="Arial"/>
                <w:lang w:val="en"/>
              </w:rPr>
            </w:pPr>
            <w:hyperlink r:id="rId153" w:history="1">
              <w:r w:rsidR="00B562CE" w:rsidRPr="00223F6F">
                <w:rPr>
                  <w:rStyle w:val="Hyperlink"/>
                  <w:rFonts w:cs="Arial"/>
                  <w:lang w:val="en"/>
                </w:rPr>
                <w:t>www.morayschoolbank.org</w:t>
              </w:r>
            </w:hyperlink>
            <w:r w:rsidR="00B562CE">
              <w:rPr>
                <w:rFonts w:cs="Arial"/>
                <w:lang w:val="en"/>
              </w:rPr>
              <w:t xml:space="preserve"> </w:t>
            </w:r>
          </w:p>
          <w:p w:rsidR="00B562CE" w:rsidRDefault="00B562CE" w:rsidP="00770D92">
            <w:pPr>
              <w:jc w:val="both"/>
              <w:rPr>
                <w:rFonts w:cs="Arial"/>
                <w:lang w:val="en"/>
              </w:rPr>
            </w:pPr>
          </w:p>
          <w:p w:rsidR="00B562CE" w:rsidRPr="00B562CE" w:rsidRDefault="00B562CE" w:rsidP="00770D92">
            <w:pPr>
              <w:jc w:val="both"/>
              <w:rPr>
                <w:rFonts w:cs="Arial"/>
                <w:lang w:val="en"/>
              </w:rPr>
            </w:pPr>
            <w:r w:rsidRPr="00B562CE">
              <w:rPr>
                <w:rFonts w:cs="Arial"/>
                <w:lang w:val="en"/>
              </w:rPr>
              <w:t>Our aim as a group of volunteers is to offer new school uniform and warm winter clothing to children living in financial hardship across Moray.  </w:t>
            </w:r>
          </w:p>
          <w:p w:rsidR="00B562CE" w:rsidRPr="00B562CE" w:rsidRDefault="00B562CE" w:rsidP="00770D92">
            <w:pPr>
              <w:jc w:val="both"/>
              <w:rPr>
                <w:rFonts w:cs="Arial"/>
                <w:lang w:val="en"/>
              </w:rPr>
            </w:pPr>
          </w:p>
          <w:p w:rsidR="00B562CE" w:rsidRPr="00B562CE" w:rsidRDefault="00B562CE" w:rsidP="00770D92">
            <w:pPr>
              <w:jc w:val="both"/>
            </w:pPr>
            <w:r w:rsidRPr="00B562CE">
              <w:rPr>
                <w:rFonts w:cs="Arial"/>
                <w:lang w:val="en"/>
              </w:rPr>
              <w:t>We are committed to helping children be equal and have the opportunity to reach their potential at school.</w:t>
            </w:r>
          </w:p>
        </w:tc>
      </w:tr>
      <w:tr w:rsidR="00B562CE" w:rsidRPr="007F6FD7" w:rsidTr="0022585C">
        <w:tc>
          <w:tcPr>
            <w:tcW w:w="2836" w:type="dxa"/>
            <w:vAlign w:val="center"/>
          </w:tcPr>
          <w:p w:rsidR="00B562CE" w:rsidRPr="007F6FD7" w:rsidRDefault="00B562CE" w:rsidP="00770D92">
            <w:r w:rsidRPr="007F6FD7">
              <w:t xml:space="preserve">Moray Women’s Aid </w:t>
            </w:r>
          </w:p>
        </w:tc>
        <w:tc>
          <w:tcPr>
            <w:tcW w:w="7654" w:type="dxa"/>
            <w:vAlign w:val="center"/>
          </w:tcPr>
          <w:p w:rsidR="00B562CE" w:rsidRPr="007F6FD7" w:rsidRDefault="005C2FE5" w:rsidP="0071327B">
            <w:hyperlink r:id="rId154" w:history="1">
              <w:r w:rsidR="00B562CE" w:rsidRPr="007F6FD7">
                <w:rPr>
                  <w:rStyle w:val="Hyperlink"/>
                </w:rPr>
                <w:t>www.mwaelgin.co.uk</w:t>
              </w:r>
            </w:hyperlink>
            <w:r w:rsidR="00B562CE" w:rsidRPr="007F6FD7">
              <w:t xml:space="preserve"> </w:t>
            </w:r>
          </w:p>
          <w:p w:rsidR="00B562CE" w:rsidRPr="007F6FD7" w:rsidRDefault="00B562CE" w:rsidP="0071327B">
            <w:pPr>
              <w:jc w:val="both"/>
              <w:rPr>
                <w:rFonts w:cs="Arial"/>
                <w:color w:val="333333"/>
                <w:lang w:val="en"/>
              </w:rPr>
            </w:pPr>
            <w:r w:rsidRPr="007F6FD7">
              <w:t>01343 548 549</w:t>
            </w:r>
          </w:p>
          <w:p w:rsidR="00B562CE" w:rsidRPr="007F6FD7" w:rsidRDefault="00B562CE" w:rsidP="00770D92">
            <w:pPr>
              <w:jc w:val="both"/>
              <w:rPr>
                <w:rFonts w:cs="Arial"/>
                <w:color w:val="333333"/>
                <w:lang w:val="en"/>
              </w:rPr>
            </w:pPr>
          </w:p>
          <w:p w:rsidR="00B562CE" w:rsidRPr="007F6FD7" w:rsidRDefault="00B562CE" w:rsidP="00770D92">
            <w:pPr>
              <w:jc w:val="both"/>
              <w:rPr>
                <w:rFonts w:cs="Arial"/>
                <w:color w:val="333333"/>
                <w:lang w:val="en"/>
              </w:rPr>
            </w:pPr>
            <w:r w:rsidRPr="007F6FD7">
              <w:rPr>
                <w:rFonts w:cs="Arial"/>
                <w:color w:val="333333"/>
                <w:lang w:val="en"/>
              </w:rPr>
              <w:t>Moray Women's Aid is the largest provider of support services to women and children experiencing Domestic Abuse/Violence throughout rural Moray. Services include provision of safe accommodation, community support, professional counselling and drop in centres. </w:t>
            </w:r>
          </w:p>
        </w:tc>
      </w:tr>
      <w:tr w:rsidR="00B562CE" w:rsidRPr="007F6FD7" w:rsidTr="0022585C">
        <w:tc>
          <w:tcPr>
            <w:tcW w:w="2836" w:type="dxa"/>
            <w:vAlign w:val="center"/>
          </w:tcPr>
          <w:p w:rsidR="00B562CE" w:rsidRPr="007F6FD7" w:rsidRDefault="00B562CE" w:rsidP="00770D92">
            <w:r w:rsidRPr="007F6FD7">
              <w:t>NHS 24</w:t>
            </w:r>
          </w:p>
        </w:tc>
        <w:tc>
          <w:tcPr>
            <w:tcW w:w="7654" w:type="dxa"/>
            <w:vAlign w:val="center"/>
          </w:tcPr>
          <w:p w:rsidR="00B562CE" w:rsidRPr="007F6FD7" w:rsidRDefault="005C2FE5" w:rsidP="0071327B">
            <w:hyperlink r:id="rId155" w:history="1">
              <w:r w:rsidR="00B562CE" w:rsidRPr="007F6FD7">
                <w:rPr>
                  <w:rStyle w:val="Hyperlink"/>
                </w:rPr>
                <w:t>www.nhs24.scot</w:t>
              </w:r>
            </w:hyperlink>
            <w:r w:rsidR="00B562CE" w:rsidRPr="007F6FD7">
              <w:t xml:space="preserve"> </w:t>
            </w:r>
          </w:p>
          <w:p w:rsidR="00B562CE" w:rsidRPr="007F6FD7" w:rsidRDefault="00B562CE" w:rsidP="0071327B">
            <w:pPr>
              <w:jc w:val="both"/>
              <w:rPr>
                <w:rFonts w:cs="Arial"/>
                <w:color w:val="434343"/>
                <w:lang w:val="en"/>
              </w:rPr>
            </w:pPr>
            <w:r w:rsidRPr="007F6FD7">
              <w:t>Telephone: 111</w:t>
            </w:r>
          </w:p>
          <w:p w:rsidR="00B562CE" w:rsidRPr="007F6FD7" w:rsidRDefault="00B562CE" w:rsidP="00770D92">
            <w:pPr>
              <w:jc w:val="both"/>
              <w:rPr>
                <w:rFonts w:cs="Arial"/>
                <w:color w:val="434343"/>
                <w:lang w:val="en"/>
              </w:rPr>
            </w:pPr>
          </w:p>
          <w:p w:rsidR="00B562CE" w:rsidRPr="007F6FD7" w:rsidRDefault="00B562CE" w:rsidP="00770D92">
            <w:pPr>
              <w:jc w:val="both"/>
              <w:rPr>
                <w:rFonts w:cs="Arial"/>
                <w:color w:val="414141"/>
              </w:rPr>
            </w:pPr>
            <w:r w:rsidRPr="007F6FD7">
              <w:rPr>
                <w:rFonts w:cs="Arial"/>
                <w:color w:val="434343"/>
                <w:lang w:val="en"/>
              </w:rPr>
              <w:t xml:space="preserve">NHS Scotland’s 111 service is there to provide urgent health advice out of hours, when your GP Practice or Dentist is closed. </w:t>
            </w:r>
          </w:p>
        </w:tc>
      </w:tr>
      <w:tr w:rsidR="00B562CE" w:rsidRPr="007F6FD7" w:rsidTr="0022585C">
        <w:tc>
          <w:tcPr>
            <w:tcW w:w="2836" w:type="dxa"/>
            <w:vAlign w:val="center"/>
          </w:tcPr>
          <w:p w:rsidR="00B562CE" w:rsidRPr="007F6FD7" w:rsidRDefault="00B562CE" w:rsidP="00770D92">
            <w:r w:rsidRPr="007F6FD7">
              <w:t>Out of Hours Social Work</w:t>
            </w:r>
          </w:p>
        </w:tc>
        <w:tc>
          <w:tcPr>
            <w:tcW w:w="7654" w:type="dxa"/>
            <w:vAlign w:val="center"/>
          </w:tcPr>
          <w:p w:rsidR="00B562CE" w:rsidRPr="007F6FD7" w:rsidRDefault="00B562CE" w:rsidP="00770D92">
            <w:pPr>
              <w:jc w:val="both"/>
              <w:rPr>
                <w:rFonts w:cs="Arial"/>
                <w:color w:val="333333"/>
                <w:lang w:val="en"/>
              </w:rPr>
            </w:pPr>
            <w:r w:rsidRPr="007F6FD7">
              <w:t>03457 56 56 56</w:t>
            </w:r>
          </w:p>
          <w:p w:rsidR="00B562CE" w:rsidRPr="007F6FD7" w:rsidRDefault="00B562CE" w:rsidP="00770D92">
            <w:pPr>
              <w:jc w:val="both"/>
              <w:rPr>
                <w:rFonts w:cs="Arial"/>
                <w:color w:val="333333"/>
                <w:lang w:val="en"/>
              </w:rPr>
            </w:pPr>
          </w:p>
          <w:p w:rsidR="00B562CE" w:rsidRPr="007F6FD7" w:rsidRDefault="00B562CE" w:rsidP="00770D92">
            <w:pPr>
              <w:jc w:val="both"/>
              <w:rPr>
                <w:rFonts w:cs="Arial"/>
                <w:color w:val="333333"/>
                <w:lang w:val="en"/>
              </w:rPr>
            </w:pPr>
            <w:r w:rsidRPr="007F6FD7">
              <w:rPr>
                <w:rFonts w:cs="Arial"/>
                <w:color w:val="333333"/>
                <w:lang w:val="en"/>
              </w:rPr>
              <w:t>Moray Council Emergency Out of Hours Social Work Team can be contacted outwith ‘normal’ office hours should you require advice or support urgently.</w:t>
            </w:r>
          </w:p>
        </w:tc>
      </w:tr>
      <w:tr w:rsidR="00B562CE" w:rsidRPr="007F6FD7" w:rsidTr="0022585C">
        <w:tc>
          <w:tcPr>
            <w:tcW w:w="2836" w:type="dxa"/>
            <w:vAlign w:val="center"/>
          </w:tcPr>
          <w:p w:rsidR="00B562CE" w:rsidRPr="007F6FD7" w:rsidRDefault="00B562CE" w:rsidP="00770D92">
            <w:r w:rsidRPr="007F6FD7">
              <w:t>Turn 2 Us</w:t>
            </w:r>
          </w:p>
        </w:tc>
        <w:tc>
          <w:tcPr>
            <w:tcW w:w="7654" w:type="dxa"/>
            <w:vAlign w:val="center"/>
          </w:tcPr>
          <w:p w:rsidR="00B562CE" w:rsidRPr="007F6FD7" w:rsidRDefault="005C2FE5" w:rsidP="00770D92">
            <w:pPr>
              <w:jc w:val="both"/>
              <w:rPr>
                <w:lang w:val="en"/>
              </w:rPr>
            </w:pPr>
            <w:hyperlink r:id="rId156" w:history="1">
              <w:r w:rsidR="00B562CE" w:rsidRPr="007F6FD7">
                <w:rPr>
                  <w:rStyle w:val="Hyperlink"/>
                </w:rPr>
                <w:t>www.turn2us.org.uk</w:t>
              </w:r>
            </w:hyperlink>
          </w:p>
          <w:p w:rsidR="00B562CE" w:rsidRPr="007F6FD7" w:rsidRDefault="00B562CE" w:rsidP="00770D92">
            <w:pPr>
              <w:jc w:val="both"/>
              <w:rPr>
                <w:lang w:val="en"/>
              </w:rPr>
            </w:pPr>
          </w:p>
          <w:p w:rsidR="00B562CE" w:rsidRPr="007F6FD7" w:rsidRDefault="00B562CE" w:rsidP="00770D92">
            <w:pPr>
              <w:jc w:val="both"/>
              <w:rPr>
                <w:rFonts w:cs="Arial"/>
                <w:color w:val="333333"/>
                <w:lang w:val="en"/>
              </w:rPr>
            </w:pPr>
            <w:r w:rsidRPr="007F6FD7">
              <w:rPr>
                <w:lang w:val="en"/>
              </w:rPr>
              <w:t>Turn2us is a national charity helping people when times get tough. We provide financial support to help people get back on track.</w:t>
            </w:r>
          </w:p>
        </w:tc>
      </w:tr>
      <w:tr w:rsidR="00B562CE" w:rsidRPr="007F6FD7" w:rsidTr="0022585C">
        <w:tc>
          <w:tcPr>
            <w:tcW w:w="2836" w:type="dxa"/>
            <w:vAlign w:val="center"/>
          </w:tcPr>
          <w:p w:rsidR="00B562CE" w:rsidRPr="007F6FD7" w:rsidRDefault="00B562CE" w:rsidP="00B562CE">
            <w:r w:rsidRPr="007F6FD7">
              <w:t>Arrows Drug and Alcohol Support, Moray</w:t>
            </w:r>
          </w:p>
        </w:tc>
        <w:tc>
          <w:tcPr>
            <w:tcW w:w="7654" w:type="dxa"/>
            <w:vAlign w:val="center"/>
          </w:tcPr>
          <w:p w:rsidR="00B562CE" w:rsidRPr="007F6FD7" w:rsidRDefault="005C2FE5" w:rsidP="00B562CE">
            <w:hyperlink r:id="rId157" w:history="1">
              <w:r w:rsidR="00B562CE" w:rsidRPr="007F6FD7">
                <w:rPr>
                  <w:rStyle w:val="Hyperlink"/>
                </w:rPr>
                <w:t>www.quarriers.org.uk/services/arrows-drug-and-alcohol-support</w:t>
              </w:r>
            </w:hyperlink>
            <w:r w:rsidR="00B562CE" w:rsidRPr="007F6FD7">
              <w:t xml:space="preserve"> </w:t>
            </w:r>
          </w:p>
          <w:p w:rsidR="00B562CE" w:rsidRPr="007F6FD7" w:rsidRDefault="00B562CE" w:rsidP="00B562CE">
            <w:pPr>
              <w:jc w:val="both"/>
              <w:rPr>
                <w:rFonts w:cs="Arial"/>
                <w:color w:val="414141"/>
              </w:rPr>
            </w:pPr>
            <w:r w:rsidRPr="007F6FD7">
              <w:t>01343 610 500</w:t>
            </w:r>
          </w:p>
          <w:p w:rsidR="00B562CE" w:rsidRPr="007F6FD7" w:rsidRDefault="00B562CE" w:rsidP="00B562CE">
            <w:pPr>
              <w:jc w:val="both"/>
              <w:rPr>
                <w:rFonts w:cs="Arial"/>
                <w:color w:val="414141"/>
              </w:rPr>
            </w:pPr>
          </w:p>
          <w:p w:rsidR="00B562CE" w:rsidRPr="007F6FD7" w:rsidRDefault="00B562CE" w:rsidP="00B562CE">
            <w:pPr>
              <w:jc w:val="both"/>
              <w:rPr>
                <w:rFonts w:cs="Arial"/>
                <w:color w:val="414141"/>
              </w:rPr>
            </w:pPr>
            <w:r w:rsidRPr="007F6FD7">
              <w:rPr>
                <w:rFonts w:cs="Arial"/>
                <w:color w:val="414141"/>
              </w:rPr>
              <w:t xml:space="preserve">Arrows is a service for anyone worried about alcohol and drug use, whether their own or a loved one’s. Substance use problems can develop over time, and it is important for individuals to recognise where drugs or alcohol are having an impact on their wellbeing, relationships or lifestyle. </w:t>
            </w:r>
          </w:p>
        </w:tc>
      </w:tr>
    </w:tbl>
    <w:p w:rsidR="00C91AE0" w:rsidRPr="007F6FD7" w:rsidRDefault="00C91AE0" w:rsidP="00B562CE">
      <w:pPr>
        <w:spacing w:after="0" w:line="240" w:lineRule="auto"/>
      </w:pPr>
    </w:p>
    <w:sectPr w:rsidR="00C91AE0" w:rsidRPr="007F6FD7" w:rsidSect="006B23F6">
      <w:headerReference w:type="default" r:id="rId158"/>
      <w:footerReference w:type="default" r:id="rId1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AF" w:rsidRDefault="00D314AF" w:rsidP="00DB41B5">
      <w:pPr>
        <w:spacing w:after="0" w:line="240" w:lineRule="auto"/>
      </w:pPr>
      <w:r>
        <w:separator/>
      </w:r>
    </w:p>
  </w:endnote>
  <w:endnote w:type="continuationSeparator" w:id="0">
    <w:p w:rsidR="00D314AF" w:rsidRDefault="00D314AF" w:rsidP="00DB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PT W02 Demi">
    <w:altName w:val="Times New Roman"/>
    <w:charset w:val="00"/>
    <w:family w:val="auto"/>
    <w:pitch w:val="default"/>
  </w:font>
  <w:font w:name="Gotham Book">
    <w:altName w:val="Gotham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AF" w:rsidRPr="006B23F6" w:rsidRDefault="00D314AF" w:rsidP="00650E9B">
    <w:pPr>
      <w:spacing w:after="0"/>
      <w:rPr>
        <w:sz w:val="16"/>
        <w:szCs w:val="18"/>
      </w:rPr>
    </w:pPr>
    <w:r w:rsidRPr="0022585C">
      <w:rPr>
        <w:sz w:val="12"/>
        <w:szCs w:val="18"/>
      </w:rPr>
      <w:t>Date of Publication: March 2019</w:t>
    </w:r>
    <w:r w:rsidRPr="0022585C">
      <w:rPr>
        <w:sz w:val="12"/>
        <w:szCs w:val="18"/>
      </w:rPr>
      <w:ptab w:relativeTo="margin" w:alignment="center" w:leader="none"/>
    </w:r>
    <w:r w:rsidRPr="0022585C">
      <w:rPr>
        <w:b/>
        <w:sz w:val="12"/>
        <w:szCs w:val="18"/>
      </w:rPr>
      <w:t xml:space="preserve"> </w:t>
    </w:r>
    <w:r w:rsidRPr="006B23F6">
      <w:rPr>
        <w:sz w:val="16"/>
        <w:szCs w:val="18"/>
      </w:rPr>
      <w:t>Directory of Services for Children and Families with Disabilities in Moray</w:t>
    </w:r>
    <w:r w:rsidRPr="006B23F6">
      <w:rPr>
        <w:sz w:val="16"/>
        <w:szCs w:val="18"/>
      </w:rPr>
      <w:ptab w:relativeTo="margin" w:alignment="right" w:leader="none"/>
    </w:r>
    <w:r w:rsidRPr="0022585C">
      <w:rPr>
        <w:sz w:val="12"/>
        <w:szCs w:val="18"/>
      </w:rPr>
      <w:t>Date for Review: March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AF" w:rsidRDefault="00D314AF" w:rsidP="00DB41B5">
      <w:pPr>
        <w:spacing w:after="0" w:line="240" w:lineRule="auto"/>
      </w:pPr>
      <w:r>
        <w:separator/>
      </w:r>
    </w:p>
  </w:footnote>
  <w:footnote w:type="continuationSeparator" w:id="0">
    <w:p w:rsidR="00D314AF" w:rsidRDefault="00D314AF" w:rsidP="00DB4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AF" w:rsidRDefault="00D31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37D3"/>
    <w:multiLevelType w:val="multilevel"/>
    <w:tmpl w:val="C70251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527156D"/>
    <w:multiLevelType w:val="multilevel"/>
    <w:tmpl w:val="3F12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F2CBD"/>
    <w:multiLevelType w:val="hybridMultilevel"/>
    <w:tmpl w:val="F31C2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DD5656"/>
    <w:multiLevelType w:val="hybridMultilevel"/>
    <w:tmpl w:val="D01EA6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CCD7361"/>
    <w:multiLevelType w:val="multilevel"/>
    <w:tmpl w:val="5E1A79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E8434D9"/>
    <w:multiLevelType w:val="hybridMultilevel"/>
    <w:tmpl w:val="B086A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D26603"/>
    <w:multiLevelType w:val="multilevel"/>
    <w:tmpl w:val="9554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7935F5"/>
    <w:multiLevelType w:val="multilevel"/>
    <w:tmpl w:val="9028F0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CAB3317"/>
    <w:multiLevelType w:val="multilevel"/>
    <w:tmpl w:val="7DC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086FA3"/>
    <w:multiLevelType w:val="multilevel"/>
    <w:tmpl w:val="FC7AA0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6"/>
  </w:num>
  <w:num w:numId="3">
    <w:abstractNumId w:val="7"/>
  </w:num>
  <w:num w:numId="4">
    <w:abstractNumId w:val="1"/>
  </w:num>
  <w:num w:numId="5">
    <w:abstractNumId w:val="9"/>
  </w:num>
  <w:num w:numId="6">
    <w:abstractNumId w:val="8"/>
  </w:num>
  <w:num w:numId="7">
    <w:abstractNumId w:val="0"/>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0"/>
    <w:rsid w:val="00015242"/>
    <w:rsid w:val="00027311"/>
    <w:rsid w:val="00050175"/>
    <w:rsid w:val="00060E6C"/>
    <w:rsid w:val="000667B1"/>
    <w:rsid w:val="000D25B7"/>
    <w:rsid w:val="000E3FDB"/>
    <w:rsid w:val="00116DB8"/>
    <w:rsid w:val="0017087C"/>
    <w:rsid w:val="00183A5A"/>
    <w:rsid w:val="0019490F"/>
    <w:rsid w:val="001B4162"/>
    <w:rsid w:val="001C4996"/>
    <w:rsid w:val="001C5011"/>
    <w:rsid w:val="001C5915"/>
    <w:rsid w:val="001C5F33"/>
    <w:rsid w:val="001D4D81"/>
    <w:rsid w:val="001E0AD1"/>
    <w:rsid w:val="001F711C"/>
    <w:rsid w:val="001F711D"/>
    <w:rsid w:val="00203D21"/>
    <w:rsid w:val="0022585C"/>
    <w:rsid w:val="00230D29"/>
    <w:rsid w:val="002546C6"/>
    <w:rsid w:val="00260179"/>
    <w:rsid w:val="002608D5"/>
    <w:rsid w:val="0027062B"/>
    <w:rsid w:val="00270FD5"/>
    <w:rsid w:val="0027359C"/>
    <w:rsid w:val="002928EA"/>
    <w:rsid w:val="00292E52"/>
    <w:rsid w:val="00296CA5"/>
    <w:rsid w:val="002C00E3"/>
    <w:rsid w:val="002C2560"/>
    <w:rsid w:val="0035411D"/>
    <w:rsid w:val="00357A7A"/>
    <w:rsid w:val="00362E92"/>
    <w:rsid w:val="003762C6"/>
    <w:rsid w:val="00391CE8"/>
    <w:rsid w:val="003D17A4"/>
    <w:rsid w:val="003D2465"/>
    <w:rsid w:val="0042350A"/>
    <w:rsid w:val="00435CD9"/>
    <w:rsid w:val="00466941"/>
    <w:rsid w:val="00490B27"/>
    <w:rsid w:val="00492CAB"/>
    <w:rsid w:val="0049686B"/>
    <w:rsid w:val="004B7924"/>
    <w:rsid w:val="004C19A5"/>
    <w:rsid w:val="004E31D6"/>
    <w:rsid w:val="00502965"/>
    <w:rsid w:val="00557EB5"/>
    <w:rsid w:val="00581871"/>
    <w:rsid w:val="005B3DEC"/>
    <w:rsid w:val="005B6A69"/>
    <w:rsid w:val="005C2FE5"/>
    <w:rsid w:val="005C4109"/>
    <w:rsid w:val="005F18FB"/>
    <w:rsid w:val="00601290"/>
    <w:rsid w:val="0061148E"/>
    <w:rsid w:val="0061437A"/>
    <w:rsid w:val="0062551C"/>
    <w:rsid w:val="00626C30"/>
    <w:rsid w:val="00633AB7"/>
    <w:rsid w:val="0064254A"/>
    <w:rsid w:val="0064713F"/>
    <w:rsid w:val="00650E9B"/>
    <w:rsid w:val="00653B77"/>
    <w:rsid w:val="00687A44"/>
    <w:rsid w:val="006B23F6"/>
    <w:rsid w:val="006B41ED"/>
    <w:rsid w:val="006C3DAA"/>
    <w:rsid w:val="006C792A"/>
    <w:rsid w:val="006F38D0"/>
    <w:rsid w:val="007116E6"/>
    <w:rsid w:val="007120CC"/>
    <w:rsid w:val="00712CEC"/>
    <w:rsid w:val="0071327B"/>
    <w:rsid w:val="0072441F"/>
    <w:rsid w:val="00736D70"/>
    <w:rsid w:val="00770D92"/>
    <w:rsid w:val="007933E5"/>
    <w:rsid w:val="007A6D3F"/>
    <w:rsid w:val="007B1CF0"/>
    <w:rsid w:val="007E4AFD"/>
    <w:rsid w:val="007E6E31"/>
    <w:rsid w:val="007F31EF"/>
    <w:rsid w:val="007F6FD7"/>
    <w:rsid w:val="00817FA0"/>
    <w:rsid w:val="008411DF"/>
    <w:rsid w:val="00865C16"/>
    <w:rsid w:val="00870821"/>
    <w:rsid w:val="008D15D3"/>
    <w:rsid w:val="008E6180"/>
    <w:rsid w:val="0093122F"/>
    <w:rsid w:val="00956B8A"/>
    <w:rsid w:val="0097651C"/>
    <w:rsid w:val="009A7645"/>
    <w:rsid w:val="009A7D0F"/>
    <w:rsid w:val="009C51E9"/>
    <w:rsid w:val="009C7029"/>
    <w:rsid w:val="009E1999"/>
    <w:rsid w:val="00A034AB"/>
    <w:rsid w:val="00A04DEF"/>
    <w:rsid w:val="00A0502D"/>
    <w:rsid w:val="00A073D0"/>
    <w:rsid w:val="00A178BC"/>
    <w:rsid w:val="00A215D9"/>
    <w:rsid w:val="00A3309B"/>
    <w:rsid w:val="00A351CC"/>
    <w:rsid w:val="00A36C59"/>
    <w:rsid w:val="00A62962"/>
    <w:rsid w:val="00A80DD2"/>
    <w:rsid w:val="00A909F8"/>
    <w:rsid w:val="00B37ACC"/>
    <w:rsid w:val="00B46D2F"/>
    <w:rsid w:val="00B534A9"/>
    <w:rsid w:val="00B562CE"/>
    <w:rsid w:val="00B71AA4"/>
    <w:rsid w:val="00B928FB"/>
    <w:rsid w:val="00BD43A2"/>
    <w:rsid w:val="00BE4B04"/>
    <w:rsid w:val="00C04724"/>
    <w:rsid w:val="00C123D1"/>
    <w:rsid w:val="00C37F00"/>
    <w:rsid w:val="00C757C5"/>
    <w:rsid w:val="00C91AE0"/>
    <w:rsid w:val="00CD1706"/>
    <w:rsid w:val="00CF57C8"/>
    <w:rsid w:val="00D15790"/>
    <w:rsid w:val="00D314AF"/>
    <w:rsid w:val="00D3465A"/>
    <w:rsid w:val="00D35D9E"/>
    <w:rsid w:val="00D42561"/>
    <w:rsid w:val="00D93AC0"/>
    <w:rsid w:val="00DB1FC2"/>
    <w:rsid w:val="00DB41B5"/>
    <w:rsid w:val="00E022E7"/>
    <w:rsid w:val="00E10762"/>
    <w:rsid w:val="00E11CAD"/>
    <w:rsid w:val="00E54482"/>
    <w:rsid w:val="00E5646E"/>
    <w:rsid w:val="00E61BB6"/>
    <w:rsid w:val="00E87413"/>
    <w:rsid w:val="00E91548"/>
    <w:rsid w:val="00ED035B"/>
    <w:rsid w:val="00ED7B02"/>
    <w:rsid w:val="00F0051E"/>
    <w:rsid w:val="00F26172"/>
    <w:rsid w:val="00F35D92"/>
    <w:rsid w:val="00F84B9C"/>
    <w:rsid w:val="00FB5820"/>
    <w:rsid w:val="00FF4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D92"/>
    <w:rPr>
      <w:color w:val="0000FF" w:themeColor="hyperlink"/>
      <w:u w:val="single"/>
    </w:rPr>
  </w:style>
  <w:style w:type="character" w:styleId="FollowedHyperlink">
    <w:name w:val="FollowedHyperlink"/>
    <w:basedOn w:val="DefaultParagraphFont"/>
    <w:uiPriority w:val="99"/>
    <w:semiHidden/>
    <w:unhideWhenUsed/>
    <w:rsid w:val="00A178BC"/>
    <w:rPr>
      <w:color w:val="800080" w:themeColor="followedHyperlink"/>
      <w:u w:val="single"/>
    </w:rPr>
  </w:style>
  <w:style w:type="character" w:styleId="Strong">
    <w:name w:val="Strong"/>
    <w:basedOn w:val="DefaultParagraphFont"/>
    <w:uiPriority w:val="22"/>
    <w:qFormat/>
    <w:rsid w:val="00A178BC"/>
    <w:rPr>
      <w:rFonts w:ascii="Futura PT W02 Demi" w:hAnsi="Futura PT W02 Demi" w:hint="default"/>
      <w:b w:val="0"/>
      <w:bCs w:val="0"/>
    </w:rPr>
  </w:style>
  <w:style w:type="paragraph" w:styleId="NormalWeb">
    <w:name w:val="Normal (Web)"/>
    <w:basedOn w:val="Normal"/>
    <w:uiPriority w:val="99"/>
    <w:unhideWhenUsed/>
    <w:rsid w:val="00A178BC"/>
    <w:pPr>
      <w:spacing w:after="240" w:line="240" w:lineRule="auto"/>
    </w:pPr>
    <w:rPr>
      <w:rFonts w:ascii="Times New Roman" w:eastAsia="Times New Roman" w:hAnsi="Times New Roman" w:cs="Times New Roman"/>
      <w:sz w:val="24"/>
      <w:szCs w:val="24"/>
      <w:lang w:eastAsia="en-GB"/>
    </w:rPr>
  </w:style>
  <w:style w:type="paragraph" w:customStyle="1" w:styleId="Default">
    <w:name w:val="Default"/>
    <w:rsid w:val="00CD1706"/>
    <w:pPr>
      <w:autoSpaceDE w:val="0"/>
      <w:autoSpaceDN w:val="0"/>
      <w:adjustRightInd w:val="0"/>
      <w:spacing w:after="0" w:line="240" w:lineRule="auto"/>
    </w:pPr>
    <w:rPr>
      <w:rFonts w:ascii="Gotham Book" w:hAnsi="Gotham Book" w:cs="Gotham Book"/>
      <w:color w:val="000000"/>
      <w:sz w:val="24"/>
      <w:szCs w:val="24"/>
    </w:rPr>
  </w:style>
  <w:style w:type="paragraph" w:customStyle="1" w:styleId="Pa2">
    <w:name w:val="Pa2"/>
    <w:basedOn w:val="Default"/>
    <w:next w:val="Default"/>
    <w:uiPriority w:val="99"/>
    <w:rsid w:val="00CD1706"/>
    <w:pPr>
      <w:spacing w:line="241" w:lineRule="atLeast"/>
    </w:pPr>
    <w:rPr>
      <w:rFonts w:cstheme="minorBidi"/>
      <w:color w:val="auto"/>
    </w:rPr>
  </w:style>
  <w:style w:type="character" w:customStyle="1" w:styleId="A0">
    <w:name w:val="A0"/>
    <w:uiPriority w:val="99"/>
    <w:rsid w:val="00CD1706"/>
    <w:rPr>
      <w:rFonts w:cs="Gotham Book"/>
      <w:color w:val="000000"/>
      <w:sz w:val="20"/>
      <w:szCs w:val="20"/>
    </w:rPr>
  </w:style>
  <w:style w:type="paragraph" w:customStyle="1" w:styleId="Pa3">
    <w:name w:val="Pa3"/>
    <w:basedOn w:val="Default"/>
    <w:next w:val="Default"/>
    <w:uiPriority w:val="99"/>
    <w:rsid w:val="00CD1706"/>
    <w:pPr>
      <w:spacing w:line="241" w:lineRule="atLeast"/>
    </w:pPr>
    <w:rPr>
      <w:rFonts w:cstheme="minorBidi"/>
      <w:color w:val="auto"/>
    </w:rPr>
  </w:style>
  <w:style w:type="character" w:customStyle="1" w:styleId="A3">
    <w:name w:val="A3"/>
    <w:uiPriority w:val="99"/>
    <w:rsid w:val="00CD1706"/>
    <w:rPr>
      <w:rFonts w:cs="Gotham Book"/>
      <w:color w:val="000000"/>
      <w:sz w:val="20"/>
      <w:szCs w:val="20"/>
    </w:rPr>
  </w:style>
  <w:style w:type="paragraph" w:customStyle="1" w:styleId="Pa1">
    <w:name w:val="Pa1"/>
    <w:basedOn w:val="Default"/>
    <w:next w:val="Default"/>
    <w:uiPriority w:val="99"/>
    <w:rsid w:val="00230D29"/>
    <w:pPr>
      <w:spacing w:line="201" w:lineRule="atLeast"/>
    </w:pPr>
    <w:rPr>
      <w:rFonts w:ascii="Calibri" w:hAnsi="Calibri" w:cstheme="minorBidi"/>
      <w:color w:val="auto"/>
    </w:rPr>
  </w:style>
  <w:style w:type="paragraph" w:styleId="ListParagraph">
    <w:name w:val="List Paragraph"/>
    <w:basedOn w:val="Normal"/>
    <w:uiPriority w:val="34"/>
    <w:qFormat/>
    <w:rsid w:val="00E5646E"/>
    <w:pPr>
      <w:ind w:left="720"/>
      <w:contextualSpacing/>
    </w:pPr>
  </w:style>
  <w:style w:type="paragraph" w:styleId="Header">
    <w:name w:val="header"/>
    <w:basedOn w:val="Normal"/>
    <w:link w:val="HeaderChar"/>
    <w:uiPriority w:val="99"/>
    <w:unhideWhenUsed/>
    <w:rsid w:val="00DB4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1B5"/>
  </w:style>
  <w:style w:type="paragraph" w:styleId="Footer">
    <w:name w:val="footer"/>
    <w:basedOn w:val="Normal"/>
    <w:link w:val="FooterChar"/>
    <w:uiPriority w:val="99"/>
    <w:unhideWhenUsed/>
    <w:rsid w:val="00DB4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1B5"/>
  </w:style>
  <w:style w:type="character" w:styleId="Emphasis">
    <w:name w:val="Emphasis"/>
    <w:basedOn w:val="DefaultParagraphFont"/>
    <w:uiPriority w:val="20"/>
    <w:qFormat/>
    <w:rsid w:val="0027359C"/>
    <w:rPr>
      <w:i/>
      <w:iCs/>
    </w:rPr>
  </w:style>
  <w:style w:type="character" w:customStyle="1" w:styleId="pinktextcol">
    <w:name w:val="pinktextcol"/>
    <w:basedOn w:val="DefaultParagraphFont"/>
    <w:rsid w:val="00817FA0"/>
  </w:style>
  <w:style w:type="table" w:styleId="MediumShading2-Accent5">
    <w:name w:val="Medium Shading 2 Accent 5"/>
    <w:basedOn w:val="TableNormal"/>
    <w:uiPriority w:val="64"/>
    <w:rsid w:val="00A629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76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2C6"/>
    <w:rPr>
      <w:rFonts w:ascii="Tahoma" w:hAnsi="Tahoma" w:cs="Tahoma"/>
      <w:sz w:val="16"/>
      <w:szCs w:val="16"/>
    </w:rPr>
  </w:style>
  <w:style w:type="character" w:customStyle="1" w:styleId="ilfuvd">
    <w:name w:val="ilfuvd"/>
    <w:basedOn w:val="DefaultParagraphFont"/>
    <w:rsid w:val="002C00E3"/>
  </w:style>
  <w:style w:type="character" w:customStyle="1" w:styleId="page-intro4">
    <w:name w:val="page-intro4"/>
    <w:basedOn w:val="DefaultParagraphFont"/>
    <w:rsid w:val="002C00E3"/>
    <w:rPr>
      <w:sz w:val="62"/>
      <w:szCs w:val="62"/>
    </w:rPr>
  </w:style>
  <w:style w:type="paragraph" w:styleId="BodyText">
    <w:name w:val="Body Text"/>
    <w:basedOn w:val="Normal"/>
    <w:link w:val="BodyTextChar"/>
    <w:rsid w:val="00FF4D1A"/>
    <w:pPr>
      <w:spacing w:after="0" w:line="240" w:lineRule="auto"/>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FF4D1A"/>
    <w:rPr>
      <w:rFonts w:ascii="Comic Sans MS" w:eastAsia="Times New Roman" w:hAnsi="Comic Sans M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D92"/>
    <w:rPr>
      <w:color w:val="0000FF" w:themeColor="hyperlink"/>
      <w:u w:val="single"/>
    </w:rPr>
  </w:style>
  <w:style w:type="character" w:styleId="FollowedHyperlink">
    <w:name w:val="FollowedHyperlink"/>
    <w:basedOn w:val="DefaultParagraphFont"/>
    <w:uiPriority w:val="99"/>
    <w:semiHidden/>
    <w:unhideWhenUsed/>
    <w:rsid w:val="00A178BC"/>
    <w:rPr>
      <w:color w:val="800080" w:themeColor="followedHyperlink"/>
      <w:u w:val="single"/>
    </w:rPr>
  </w:style>
  <w:style w:type="character" w:styleId="Strong">
    <w:name w:val="Strong"/>
    <w:basedOn w:val="DefaultParagraphFont"/>
    <w:uiPriority w:val="22"/>
    <w:qFormat/>
    <w:rsid w:val="00A178BC"/>
    <w:rPr>
      <w:rFonts w:ascii="Futura PT W02 Demi" w:hAnsi="Futura PT W02 Demi" w:hint="default"/>
      <w:b w:val="0"/>
      <w:bCs w:val="0"/>
    </w:rPr>
  </w:style>
  <w:style w:type="paragraph" w:styleId="NormalWeb">
    <w:name w:val="Normal (Web)"/>
    <w:basedOn w:val="Normal"/>
    <w:uiPriority w:val="99"/>
    <w:unhideWhenUsed/>
    <w:rsid w:val="00A178BC"/>
    <w:pPr>
      <w:spacing w:after="240" w:line="240" w:lineRule="auto"/>
    </w:pPr>
    <w:rPr>
      <w:rFonts w:ascii="Times New Roman" w:eastAsia="Times New Roman" w:hAnsi="Times New Roman" w:cs="Times New Roman"/>
      <w:sz w:val="24"/>
      <w:szCs w:val="24"/>
      <w:lang w:eastAsia="en-GB"/>
    </w:rPr>
  </w:style>
  <w:style w:type="paragraph" w:customStyle="1" w:styleId="Default">
    <w:name w:val="Default"/>
    <w:rsid w:val="00CD1706"/>
    <w:pPr>
      <w:autoSpaceDE w:val="0"/>
      <w:autoSpaceDN w:val="0"/>
      <w:adjustRightInd w:val="0"/>
      <w:spacing w:after="0" w:line="240" w:lineRule="auto"/>
    </w:pPr>
    <w:rPr>
      <w:rFonts w:ascii="Gotham Book" w:hAnsi="Gotham Book" w:cs="Gotham Book"/>
      <w:color w:val="000000"/>
      <w:sz w:val="24"/>
      <w:szCs w:val="24"/>
    </w:rPr>
  </w:style>
  <w:style w:type="paragraph" w:customStyle="1" w:styleId="Pa2">
    <w:name w:val="Pa2"/>
    <w:basedOn w:val="Default"/>
    <w:next w:val="Default"/>
    <w:uiPriority w:val="99"/>
    <w:rsid w:val="00CD1706"/>
    <w:pPr>
      <w:spacing w:line="241" w:lineRule="atLeast"/>
    </w:pPr>
    <w:rPr>
      <w:rFonts w:cstheme="minorBidi"/>
      <w:color w:val="auto"/>
    </w:rPr>
  </w:style>
  <w:style w:type="character" w:customStyle="1" w:styleId="A0">
    <w:name w:val="A0"/>
    <w:uiPriority w:val="99"/>
    <w:rsid w:val="00CD1706"/>
    <w:rPr>
      <w:rFonts w:cs="Gotham Book"/>
      <w:color w:val="000000"/>
      <w:sz w:val="20"/>
      <w:szCs w:val="20"/>
    </w:rPr>
  </w:style>
  <w:style w:type="paragraph" w:customStyle="1" w:styleId="Pa3">
    <w:name w:val="Pa3"/>
    <w:basedOn w:val="Default"/>
    <w:next w:val="Default"/>
    <w:uiPriority w:val="99"/>
    <w:rsid w:val="00CD1706"/>
    <w:pPr>
      <w:spacing w:line="241" w:lineRule="atLeast"/>
    </w:pPr>
    <w:rPr>
      <w:rFonts w:cstheme="minorBidi"/>
      <w:color w:val="auto"/>
    </w:rPr>
  </w:style>
  <w:style w:type="character" w:customStyle="1" w:styleId="A3">
    <w:name w:val="A3"/>
    <w:uiPriority w:val="99"/>
    <w:rsid w:val="00CD1706"/>
    <w:rPr>
      <w:rFonts w:cs="Gotham Book"/>
      <w:color w:val="000000"/>
      <w:sz w:val="20"/>
      <w:szCs w:val="20"/>
    </w:rPr>
  </w:style>
  <w:style w:type="paragraph" w:customStyle="1" w:styleId="Pa1">
    <w:name w:val="Pa1"/>
    <w:basedOn w:val="Default"/>
    <w:next w:val="Default"/>
    <w:uiPriority w:val="99"/>
    <w:rsid w:val="00230D29"/>
    <w:pPr>
      <w:spacing w:line="201" w:lineRule="atLeast"/>
    </w:pPr>
    <w:rPr>
      <w:rFonts w:ascii="Calibri" w:hAnsi="Calibri" w:cstheme="minorBidi"/>
      <w:color w:val="auto"/>
    </w:rPr>
  </w:style>
  <w:style w:type="paragraph" w:styleId="ListParagraph">
    <w:name w:val="List Paragraph"/>
    <w:basedOn w:val="Normal"/>
    <w:uiPriority w:val="34"/>
    <w:qFormat/>
    <w:rsid w:val="00E5646E"/>
    <w:pPr>
      <w:ind w:left="720"/>
      <w:contextualSpacing/>
    </w:pPr>
  </w:style>
  <w:style w:type="paragraph" w:styleId="Header">
    <w:name w:val="header"/>
    <w:basedOn w:val="Normal"/>
    <w:link w:val="HeaderChar"/>
    <w:uiPriority w:val="99"/>
    <w:unhideWhenUsed/>
    <w:rsid w:val="00DB4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1B5"/>
  </w:style>
  <w:style w:type="paragraph" w:styleId="Footer">
    <w:name w:val="footer"/>
    <w:basedOn w:val="Normal"/>
    <w:link w:val="FooterChar"/>
    <w:uiPriority w:val="99"/>
    <w:unhideWhenUsed/>
    <w:rsid w:val="00DB4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1B5"/>
  </w:style>
  <w:style w:type="character" w:styleId="Emphasis">
    <w:name w:val="Emphasis"/>
    <w:basedOn w:val="DefaultParagraphFont"/>
    <w:uiPriority w:val="20"/>
    <w:qFormat/>
    <w:rsid w:val="0027359C"/>
    <w:rPr>
      <w:i/>
      <w:iCs/>
    </w:rPr>
  </w:style>
  <w:style w:type="character" w:customStyle="1" w:styleId="pinktextcol">
    <w:name w:val="pinktextcol"/>
    <w:basedOn w:val="DefaultParagraphFont"/>
    <w:rsid w:val="00817FA0"/>
  </w:style>
  <w:style w:type="table" w:styleId="MediumShading2-Accent5">
    <w:name w:val="Medium Shading 2 Accent 5"/>
    <w:basedOn w:val="TableNormal"/>
    <w:uiPriority w:val="64"/>
    <w:rsid w:val="00A629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76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2C6"/>
    <w:rPr>
      <w:rFonts w:ascii="Tahoma" w:hAnsi="Tahoma" w:cs="Tahoma"/>
      <w:sz w:val="16"/>
      <w:szCs w:val="16"/>
    </w:rPr>
  </w:style>
  <w:style w:type="character" w:customStyle="1" w:styleId="ilfuvd">
    <w:name w:val="ilfuvd"/>
    <w:basedOn w:val="DefaultParagraphFont"/>
    <w:rsid w:val="002C00E3"/>
  </w:style>
  <w:style w:type="character" w:customStyle="1" w:styleId="page-intro4">
    <w:name w:val="page-intro4"/>
    <w:basedOn w:val="DefaultParagraphFont"/>
    <w:rsid w:val="002C00E3"/>
    <w:rPr>
      <w:sz w:val="62"/>
      <w:szCs w:val="62"/>
    </w:rPr>
  </w:style>
  <w:style w:type="paragraph" w:styleId="BodyText">
    <w:name w:val="Body Text"/>
    <w:basedOn w:val="Normal"/>
    <w:link w:val="BodyTextChar"/>
    <w:rsid w:val="00FF4D1A"/>
    <w:pPr>
      <w:spacing w:after="0" w:line="240" w:lineRule="auto"/>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FF4D1A"/>
    <w:rPr>
      <w:rFonts w:ascii="Comic Sans MS" w:eastAsia="Times New Roman"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6426">
      <w:bodyDiv w:val="1"/>
      <w:marLeft w:val="0"/>
      <w:marRight w:val="0"/>
      <w:marTop w:val="0"/>
      <w:marBottom w:val="0"/>
      <w:divBdr>
        <w:top w:val="none" w:sz="0" w:space="0" w:color="auto"/>
        <w:left w:val="none" w:sz="0" w:space="0" w:color="auto"/>
        <w:bottom w:val="none" w:sz="0" w:space="0" w:color="auto"/>
        <w:right w:val="none" w:sz="0" w:space="0" w:color="auto"/>
      </w:divBdr>
      <w:divsChild>
        <w:div w:id="990065187">
          <w:marLeft w:val="0"/>
          <w:marRight w:val="0"/>
          <w:marTop w:val="0"/>
          <w:marBottom w:val="0"/>
          <w:divBdr>
            <w:top w:val="none" w:sz="0" w:space="0" w:color="auto"/>
            <w:left w:val="none" w:sz="0" w:space="0" w:color="auto"/>
            <w:bottom w:val="none" w:sz="0" w:space="0" w:color="auto"/>
            <w:right w:val="none" w:sz="0" w:space="0" w:color="auto"/>
          </w:divBdr>
          <w:divsChild>
            <w:div w:id="1108768985">
              <w:marLeft w:val="0"/>
              <w:marRight w:val="0"/>
              <w:marTop w:val="0"/>
              <w:marBottom w:val="0"/>
              <w:divBdr>
                <w:top w:val="none" w:sz="0" w:space="0" w:color="auto"/>
                <w:left w:val="none" w:sz="0" w:space="0" w:color="auto"/>
                <w:bottom w:val="none" w:sz="0" w:space="0" w:color="auto"/>
                <w:right w:val="none" w:sz="0" w:space="0" w:color="auto"/>
              </w:divBdr>
              <w:divsChild>
                <w:div w:id="2089037185">
                  <w:marLeft w:val="0"/>
                  <w:marRight w:val="0"/>
                  <w:marTop w:val="0"/>
                  <w:marBottom w:val="0"/>
                  <w:divBdr>
                    <w:top w:val="none" w:sz="0" w:space="0" w:color="auto"/>
                    <w:left w:val="none" w:sz="0" w:space="0" w:color="auto"/>
                    <w:bottom w:val="none" w:sz="0" w:space="0" w:color="auto"/>
                    <w:right w:val="none" w:sz="0" w:space="0" w:color="auto"/>
                  </w:divBdr>
                  <w:divsChild>
                    <w:div w:id="1654526517">
                      <w:marLeft w:val="0"/>
                      <w:marRight w:val="0"/>
                      <w:marTop w:val="0"/>
                      <w:marBottom w:val="0"/>
                      <w:divBdr>
                        <w:top w:val="none" w:sz="0" w:space="0" w:color="auto"/>
                        <w:left w:val="none" w:sz="0" w:space="0" w:color="auto"/>
                        <w:bottom w:val="none" w:sz="0" w:space="0" w:color="auto"/>
                        <w:right w:val="none" w:sz="0" w:space="0" w:color="auto"/>
                      </w:divBdr>
                      <w:divsChild>
                        <w:div w:id="1401368061">
                          <w:marLeft w:val="0"/>
                          <w:marRight w:val="0"/>
                          <w:marTop w:val="0"/>
                          <w:marBottom w:val="0"/>
                          <w:divBdr>
                            <w:top w:val="none" w:sz="0" w:space="0" w:color="auto"/>
                            <w:left w:val="none" w:sz="0" w:space="0" w:color="auto"/>
                            <w:bottom w:val="none" w:sz="0" w:space="0" w:color="auto"/>
                            <w:right w:val="none" w:sz="0" w:space="0" w:color="auto"/>
                          </w:divBdr>
                          <w:divsChild>
                            <w:div w:id="1869483925">
                              <w:marLeft w:val="0"/>
                              <w:marRight w:val="0"/>
                              <w:marTop w:val="0"/>
                              <w:marBottom w:val="0"/>
                              <w:divBdr>
                                <w:top w:val="none" w:sz="0" w:space="0" w:color="auto"/>
                                <w:left w:val="none" w:sz="0" w:space="0" w:color="auto"/>
                                <w:bottom w:val="none" w:sz="0" w:space="0" w:color="auto"/>
                                <w:right w:val="none" w:sz="0" w:space="0" w:color="auto"/>
                              </w:divBdr>
                              <w:divsChild>
                                <w:div w:id="1390425124">
                                  <w:marLeft w:val="-225"/>
                                  <w:marRight w:val="-225"/>
                                  <w:marTop w:val="0"/>
                                  <w:marBottom w:val="0"/>
                                  <w:divBdr>
                                    <w:top w:val="none" w:sz="0" w:space="0" w:color="auto"/>
                                    <w:left w:val="none" w:sz="0" w:space="0" w:color="auto"/>
                                    <w:bottom w:val="none" w:sz="0" w:space="0" w:color="auto"/>
                                    <w:right w:val="none" w:sz="0" w:space="0" w:color="auto"/>
                                  </w:divBdr>
                                  <w:divsChild>
                                    <w:div w:id="19554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63352">
      <w:bodyDiv w:val="1"/>
      <w:marLeft w:val="0"/>
      <w:marRight w:val="0"/>
      <w:marTop w:val="0"/>
      <w:marBottom w:val="0"/>
      <w:divBdr>
        <w:top w:val="none" w:sz="0" w:space="0" w:color="auto"/>
        <w:left w:val="none" w:sz="0" w:space="0" w:color="auto"/>
        <w:bottom w:val="none" w:sz="0" w:space="0" w:color="auto"/>
        <w:right w:val="none" w:sz="0" w:space="0" w:color="auto"/>
      </w:divBdr>
    </w:div>
    <w:div w:id="60368993">
      <w:bodyDiv w:val="1"/>
      <w:marLeft w:val="0"/>
      <w:marRight w:val="0"/>
      <w:marTop w:val="0"/>
      <w:marBottom w:val="0"/>
      <w:divBdr>
        <w:top w:val="none" w:sz="0" w:space="0" w:color="auto"/>
        <w:left w:val="none" w:sz="0" w:space="0" w:color="auto"/>
        <w:bottom w:val="none" w:sz="0" w:space="0" w:color="auto"/>
        <w:right w:val="none" w:sz="0" w:space="0" w:color="auto"/>
      </w:divBdr>
      <w:divsChild>
        <w:div w:id="1065026654">
          <w:marLeft w:val="0"/>
          <w:marRight w:val="0"/>
          <w:marTop w:val="0"/>
          <w:marBottom w:val="0"/>
          <w:divBdr>
            <w:top w:val="none" w:sz="0" w:space="0" w:color="auto"/>
            <w:left w:val="none" w:sz="0" w:space="0" w:color="auto"/>
            <w:bottom w:val="none" w:sz="0" w:space="0" w:color="auto"/>
            <w:right w:val="none" w:sz="0" w:space="0" w:color="auto"/>
          </w:divBdr>
          <w:divsChild>
            <w:div w:id="2081901862">
              <w:marLeft w:val="0"/>
              <w:marRight w:val="0"/>
              <w:marTop w:val="0"/>
              <w:marBottom w:val="0"/>
              <w:divBdr>
                <w:top w:val="none" w:sz="0" w:space="0" w:color="auto"/>
                <w:left w:val="none" w:sz="0" w:space="0" w:color="auto"/>
                <w:bottom w:val="none" w:sz="0" w:space="0" w:color="auto"/>
                <w:right w:val="none" w:sz="0" w:space="0" w:color="auto"/>
              </w:divBdr>
              <w:divsChild>
                <w:div w:id="1291669386">
                  <w:marLeft w:val="0"/>
                  <w:marRight w:val="0"/>
                  <w:marTop w:val="0"/>
                  <w:marBottom w:val="0"/>
                  <w:divBdr>
                    <w:top w:val="none" w:sz="0" w:space="0" w:color="auto"/>
                    <w:left w:val="none" w:sz="0" w:space="0" w:color="auto"/>
                    <w:bottom w:val="none" w:sz="0" w:space="0" w:color="auto"/>
                    <w:right w:val="none" w:sz="0" w:space="0" w:color="auto"/>
                  </w:divBdr>
                  <w:divsChild>
                    <w:div w:id="5161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8154">
      <w:bodyDiv w:val="1"/>
      <w:marLeft w:val="0"/>
      <w:marRight w:val="0"/>
      <w:marTop w:val="0"/>
      <w:marBottom w:val="0"/>
      <w:divBdr>
        <w:top w:val="none" w:sz="0" w:space="0" w:color="auto"/>
        <w:left w:val="none" w:sz="0" w:space="0" w:color="auto"/>
        <w:bottom w:val="none" w:sz="0" w:space="0" w:color="auto"/>
        <w:right w:val="none" w:sz="0" w:space="0" w:color="auto"/>
      </w:divBdr>
      <w:divsChild>
        <w:div w:id="519860796">
          <w:marLeft w:val="0"/>
          <w:marRight w:val="0"/>
          <w:marTop w:val="0"/>
          <w:marBottom w:val="0"/>
          <w:divBdr>
            <w:top w:val="none" w:sz="0" w:space="0" w:color="auto"/>
            <w:left w:val="none" w:sz="0" w:space="0" w:color="auto"/>
            <w:bottom w:val="none" w:sz="0" w:space="0" w:color="auto"/>
            <w:right w:val="none" w:sz="0" w:space="0" w:color="auto"/>
          </w:divBdr>
          <w:divsChild>
            <w:div w:id="1634948153">
              <w:marLeft w:val="0"/>
              <w:marRight w:val="0"/>
              <w:marTop w:val="0"/>
              <w:marBottom w:val="0"/>
              <w:divBdr>
                <w:top w:val="none" w:sz="0" w:space="0" w:color="auto"/>
                <w:left w:val="none" w:sz="0" w:space="0" w:color="auto"/>
                <w:bottom w:val="none" w:sz="0" w:space="0" w:color="auto"/>
                <w:right w:val="none" w:sz="0" w:space="0" w:color="auto"/>
              </w:divBdr>
              <w:divsChild>
                <w:div w:id="680931177">
                  <w:marLeft w:val="-113"/>
                  <w:marRight w:val="-113"/>
                  <w:marTop w:val="0"/>
                  <w:marBottom w:val="0"/>
                  <w:divBdr>
                    <w:top w:val="none" w:sz="0" w:space="0" w:color="auto"/>
                    <w:left w:val="none" w:sz="0" w:space="0" w:color="auto"/>
                    <w:bottom w:val="none" w:sz="0" w:space="0" w:color="auto"/>
                    <w:right w:val="none" w:sz="0" w:space="0" w:color="auto"/>
                  </w:divBdr>
                  <w:divsChild>
                    <w:div w:id="2093432307">
                      <w:marLeft w:val="0"/>
                      <w:marRight w:val="0"/>
                      <w:marTop w:val="0"/>
                      <w:marBottom w:val="0"/>
                      <w:divBdr>
                        <w:top w:val="none" w:sz="0" w:space="0" w:color="auto"/>
                        <w:left w:val="none" w:sz="0" w:space="0" w:color="auto"/>
                        <w:bottom w:val="none" w:sz="0" w:space="0" w:color="auto"/>
                        <w:right w:val="none" w:sz="0" w:space="0" w:color="auto"/>
                      </w:divBdr>
                      <w:divsChild>
                        <w:div w:id="6961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1657">
      <w:bodyDiv w:val="1"/>
      <w:marLeft w:val="0"/>
      <w:marRight w:val="0"/>
      <w:marTop w:val="0"/>
      <w:marBottom w:val="0"/>
      <w:divBdr>
        <w:top w:val="none" w:sz="0" w:space="0" w:color="auto"/>
        <w:left w:val="none" w:sz="0" w:space="0" w:color="auto"/>
        <w:bottom w:val="none" w:sz="0" w:space="0" w:color="auto"/>
        <w:right w:val="none" w:sz="0" w:space="0" w:color="auto"/>
      </w:divBdr>
      <w:divsChild>
        <w:div w:id="1995797119">
          <w:marLeft w:val="0"/>
          <w:marRight w:val="0"/>
          <w:marTop w:val="0"/>
          <w:marBottom w:val="0"/>
          <w:divBdr>
            <w:top w:val="none" w:sz="0" w:space="0" w:color="auto"/>
            <w:left w:val="none" w:sz="0" w:space="0" w:color="auto"/>
            <w:bottom w:val="none" w:sz="0" w:space="0" w:color="auto"/>
            <w:right w:val="none" w:sz="0" w:space="0" w:color="auto"/>
          </w:divBdr>
          <w:divsChild>
            <w:div w:id="1693140810">
              <w:marLeft w:val="0"/>
              <w:marRight w:val="0"/>
              <w:marTop w:val="0"/>
              <w:marBottom w:val="0"/>
              <w:divBdr>
                <w:top w:val="none" w:sz="0" w:space="0" w:color="auto"/>
                <w:left w:val="none" w:sz="0" w:space="0" w:color="auto"/>
                <w:bottom w:val="none" w:sz="0" w:space="0" w:color="auto"/>
                <w:right w:val="none" w:sz="0" w:space="0" w:color="auto"/>
              </w:divBdr>
              <w:divsChild>
                <w:div w:id="855846591">
                  <w:marLeft w:val="0"/>
                  <w:marRight w:val="0"/>
                  <w:marTop w:val="0"/>
                  <w:marBottom w:val="0"/>
                  <w:divBdr>
                    <w:top w:val="none" w:sz="0" w:space="0" w:color="auto"/>
                    <w:left w:val="none" w:sz="0" w:space="0" w:color="auto"/>
                    <w:bottom w:val="none" w:sz="0" w:space="0" w:color="auto"/>
                    <w:right w:val="none" w:sz="0" w:space="0" w:color="auto"/>
                  </w:divBdr>
                  <w:divsChild>
                    <w:div w:id="431512717">
                      <w:marLeft w:val="0"/>
                      <w:marRight w:val="0"/>
                      <w:marTop w:val="0"/>
                      <w:marBottom w:val="0"/>
                      <w:divBdr>
                        <w:top w:val="none" w:sz="0" w:space="0" w:color="auto"/>
                        <w:left w:val="none" w:sz="0" w:space="0" w:color="auto"/>
                        <w:bottom w:val="none" w:sz="0" w:space="0" w:color="auto"/>
                        <w:right w:val="none" w:sz="0" w:space="0" w:color="auto"/>
                      </w:divBdr>
                      <w:divsChild>
                        <w:div w:id="1281692744">
                          <w:marLeft w:val="0"/>
                          <w:marRight w:val="0"/>
                          <w:marTop w:val="0"/>
                          <w:marBottom w:val="0"/>
                          <w:divBdr>
                            <w:top w:val="none" w:sz="0" w:space="0" w:color="auto"/>
                            <w:left w:val="none" w:sz="0" w:space="0" w:color="auto"/>
                            <w:bottom w:val="none" w:sz="0" w:space="0" w:color="auto"/>
                            <w:right w:val="none" w:sz="0" w:space="0" w:color="auto"/>
                          </w:divBdr>
                          <w:divsChild>
                            <w:div w:id="1557546021">
                              <w:marLeft w:val="0"/>
                              <w:marRight w:val="0"/>
                              <w:marTop w:val="0"/>
                              <w:marBottom w:val="0"/>
                              <w:divBdr>
                                <w:top w:val="none" w:sz="0" w:space="0" w:color="auto"/>
                                <w:left w:val="none" w:sz="0" w:space="0" w:color="auto"/>
                                <w:bottom w:val="none" w:sz="0" w:space="0" w:color="auto"/>
                                <w:right w:val="none" w:sz="0" w:space="0" w:color="auto"/>
                              </w:divBdr>
                              <w:divsChild>
                                <w:div w:id="4852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235398">
      <w:bodyDiv w:val="1"/>
      <w:marLeft w:val="0"/>
      <w:marRight w:val="0"/>
      <w:marTop w:val="0"/>
      <w:marBottom w:val="0"/>
      <w:divBdr>
        <w:top w:val="none" w:sz="0" w:space="0" w:color="auto"/>
        <w:left w:val="none" w:sz="0" w:space="0" w:color="auto"/>
        <w:bottom w:val="none" w:sz="0" w:space="0" w:color="auto"/>
        <w:right w:val="none" w:sz="0" w:space="0" w:color="auto"/>
      </w:divBdr>
      <w:divsChild>
        <w:div w:id="1283148255">
          <w:marLeft w:val="0"/>
          <w:marRight w:val="0"/>
          <w:marTop w:val="0"/>
          <w:marBottom w:val="0"/>
          <w:divBdr>
            <w:top w:val="none" w:sz="0" w:space="0" w:color="auto"/>
            <w:left w:val="none" w:sz="0" w:space="0" w:color="auto"/>
            <w:bottom w:val="none" w:sz="0" w:space="0" w:color="auto"/>
            <w:right w:val="none" w:sz="0" w:space="0" w:color="auto"/>
          </w:divBdr>
          <w:divsChild>
            <w:div w:id="510723381">
              <w:marLeft w:val="0"/>
              <w:marRight w:val="0"/>
              <w:marTop w:val="0"/>
              <w:marBottom w:val="0"/>
              <w:divBdr>
                <w:top w:val="none" w:sz="0" w:space="0" w:color="auto"/>
                <w:left w:val="none" w:sz="0" w:space="0" w:color="auto"/>
                <w:bottom w:val="none" w:sz="0" w:space="0" w:color="auto"/>
                <w:right w:val="none" w:sz="0" w:space="0" w:color="auto"/>
              </w:divBdr>
              <w:divsChild>
                <w:div w:id="297226450">
                  <w:marLeft w:val="0"/>
                  <w:marRight w:val="0"/>
                  <w:marTop w:val="0"/>
                  <w:marBottom w:val="0"/>
                  <w:divBdr>
                    <w:top w:val="none" w:sz="0" w:space="0" w:color="auto"/>
                    <w:left w:val="none" w:sz="0" w:space="0" w:color="auto"/>
                    <w:bottom w:val="none" w:sz="0" w:space="0" w:color="auto"/>
                    <w:right w:val="none" w:sz="0" w:space="0" w:color="auto"/>
                  </w:divBdr>
                  <w:divsChild>
                    <w:div w:id="1754160645">
                      <w:marLeft w:val="0"/>
                      <w:marRight w:val="0"/>
                      <w:marTop w:val="0"/>
                      <w:marBottom w:val="0"/>
                      <w:divBdr>
                        <w:top w:val="none" w:sz="0" w:space="0" w:color="auto"/>
                        <w:left w:val="none" w:sz="0" w:space="0" w:color="auto"/>
                        <w:bottom w:val="none" w:sz="0" w:space="0" w:color="auto"/>
                        <w:right w:val="none" w:sz="0" w:space="0" w:color="auto"/>
                      </w:divBdr>
                      <w:divsChild>
                        <w:div w:id="651057464">
                          <w:marLeft w:val="0"/>
                          <w:marRight w:val="0"/>
                          <w:marTop w:val="0"/>
                          <w:marBottom w:val="0"/>
                          <w:divBdr>
                            <w:top w:val="none" w:sz="0" w:space="0" w:color="auto"/>
                            <w:left w:val="none" w:sz="0" w:space="0" w:color="auto"/>
                            <w:bottom w:val="none" w:sz="0" w:space="0" w:color="auto"/>
                            <w:right w:val="none" w:sz="0" w:space="0" w:color="auto"/>
                          </w:divBdr>
                          <w:divsChild>
                            <w:div w:id="705258871">
                              <w:marLeft w:val="0"/>
                              <w:marRight w:val="0"/>
                              <w:marTop w:val="0"/>
                              <w:marBottom w:val="0"/>
                              <w:divBdr>
                                <w:top w:val="none" w:sz="0" w:space="0" w:color="auto"/>
                                <w:left w:val="none" w:sz="0" w:space="0" w:color="auto"/>
                                <w:bottom w:val="none" w:sz="0" w:space="0" w:color="auto"/>
                                <w:right w:val="none" w:sz="0" w:space="0" w:color="auto"/>
                              </w:divBdr>
                              <w:divsChild>
                                <w:div w:id="1898860637">
                                  <w:marLeft w:val="0"/>
                                  <w:marRight w:val="0"/>
                                  <w:marTop w:val="0"/>
                                  <w:marBottom w:val="0"/>
                                  <w:divBdr>
                                    <w:top w:val="none" w:sz="0" w:space="0" w:color="auto"/>
                                    <w:left w:val="none" w:sz="0" w:space="0" w:color="auto"/>
                                    <w:bottom w:val="none" w:sz="0" w:space="0" w:color="auto"/>
                                    <w:right w:val="none" w:sz="0" w:space="0" w:color="auto"/>
                                  </w:divBdr>
                                  <w:divsChild>
                                    <w:div w:id="1266881670">
                                      <w:marLeft w:val="0"/>
                                      <w:marRight w:val="0"/>
                                      <w:marTop w:val="0"/>
                                      <w:marBottom w:val="0"/>
                                      <w:divBdr>
                                        <w:top w:val="none" w:sz="0" w:space="0" w:color="auto"/>
                                        <w:left w:val="none" w:sz="0" w:space="0" w:color="auto"/>
                                        <w:bottom w:val="none" w:sz="0" w:space="0" w:color="auto"/>
                                        <w:right w:val="none" w:sz="0" w:space="0" w:color="auto"/>
                                      </w:divBdr>
                                      <w:divsChild>
                                        <w:div w:id="2128549918">
                                          <w:marLeft w:val="0"/>
                                          <w:marRight w:val="0"/>
                                          <w:marTop w:val="0"/>
                                          <w:marBottom w:val="0"/>
                                          <w:divBdr>
                                            <w:top w:val="none" w:sz="0" w:space="0" w:color="auto"/>
                                            <w:left w:val="none" w:sz="0" w:space="0" w:color="auto"/>
                                            <w:bottom w:val="none" w:sz="0" w:space="0" w:color="auto"/>
                                            <w:right w:val="none" w:sz="0" w:space="0" w:color="auto"/>
                                          </w:divBdr>
                                          <w:divsChild>
                                            <w:div w:id="12074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265939">
      <w:bodyDiv w:val="1"/>
      <w:marLeft w:val="0"/>
      <w:marRight w:val="0"/>
      <w:marTop w:val="0"/>
      <w:marBottom w:val="0"/>
      <w:divBdr>
        <w:top w:val="none" w:sz="0" w:space="0" w:color="auto"/>
        <w:left w:val="none" w:sz="0" w:space="0" w:color="auto"/>
        <w:bottom w:val="none" w:sz="0" w:space="0" w:color="auto"/>
        <w:right w:val="none" w:sz="0" w:space="0" w:color="auto"/>
      </w:divBdr>
      <w:divsChild>
        <w:div w:id="1094933177">
          <w:marLeft w:val="0"/>
          <w:marRight w:val="0"/>
          <w:marTop w:val="0"/>
          <w:marBottom w:val="0"/>
          <w:divBdr>
            <w:top w:val="none" w:sz="0" w:space="0" w:color="auto"/>
            <w:left w:val="none" w:sz="0" w:space="0" w:color="auto"/>
            <w:bottom w:val="none" w:sz="0" w:space="0" w:color="auto"/>
            <w:right w:val="none" w:sz="0" w:space="0" w:color="auto"/>
          </w:divBdr>
          <w:divsChild>
            <w:div w:id="63066436">
              <w:marLeft w:val="0"/>
              <w:marRight w:val="0"/>
              <w:marTop w:val="0"/>
              <w:marBottom w:val="0"/>
              <w:divBdr>
                <w:top w:val="none" w:sz="0" w:space="0" w:color="auto"/>
                <w:left w:val="none" w:sz="0" w:space="0" w:color="auto"/>
                <w:bottom w:val="none" w:sz="0" w:space="0" w:color="auto"/>
                <w:right w:val="none" w:sz="0" w:space="0" w:color="auto"/>
              </w:divBdr>
              <w:divsChild>
                <w:div w:id="119229005">
                  <w:marLeft w:val="0"/>
                  <w:marRight w:val="0"/>
                  <w:marTop w:val="0"/>
                  <w:marBottom w:val="0"/>
                  <w:divBdr>
                    <w:top w:val="none" w:sz="0" w:space="0" w:color="auto"/>
                    <w:left w:val="none" w:sz="0" w:space="0" w:color="auto"/>
                    <w:bottom w:val="none" w:sz="0" w:space="0" w:color="auto"/>
                    <w:right w:val="none" w:sz="0" w:space="0" w:color="auto"/>
                  </w:divBdr>
                  <w:divsChild>
                    <w:div w:id="1970939460">
                      <w:marLeft w:val="0"/>
                      <w:marRight w:val="0"/>
                      <w:marTop w:val="0"/>
                      <w:marBottom w:val="0"/>
                      <w:divBdr>
                        <w:top w:val="none" w:sz="0" w:space="0" w:color="auto"/>
                        <w:left w:val="none" w:sz="0" w:space="0" w:color="auto"/>
                        <w:bottom w:val="none" w:sz="0" w:space="0" w:color="auto"/>
                        <w:right w:val="none" w:sz="0" w:space="0" w:color="auto"/>
                      </w:divBdr>
                      <w:divsChild>
                        <w:div w:id="1345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52768">
      <w:bodyDiv w:val="1"/>
      <w:marLeft w:val="0"/>
      <w:marRight w:val="0"/>
      <w:marTop w:val="0"/>
      <w:marBottom w:val="0"/>
      <w:divBdr>
        <w:top w:val="none" w:sz="0" w:space="0" w:color="auto"/>
        <w:left w:val="none" w:sz="0" w:space="0" w:color="auto"/>
        <w:bottom w:val="none" w:sz="0" w:space="0" w:color="auto"/>
        <w:right w:val="none" w:sz="0" w:space="0" w:color="auto"/>
      </w:divBdr>
      <w:divsChild>
        <w:div w:id="702483267">
          <w:marLeft w:val="0"/>
          <w:marRight w:val="0"/>
          <w:marTop w:val="0"/>
          <w:marBottom w:val="0"/>
          <w:divBdr>
            <w:top w:val="none" w:sz="0" w:space="0" w:color="auto"/>
            <w:left w:val="none" w:sz="0" w:space="0" w:color="auto"/>
            <w:bottom w:val="none" w:sz="0" w:space="0" w:color="auto"/>
            <w:right w:val="none" w:sz="0" w:space="0" w:color="auto"/>
          </w:divBdr>
          <w:divsChild>
            <w:div w:id="1222210402">
              <w:marLeft w:val="0"/>
              <w:marRight w:val="0"/>
              <w:marTop w:val="0"/>
              <w:marBottom w:val="0"/>
              <w:divBdr>
                <w:top w:val="none" w:sz="0" w:space="0" w:color="auto"/>
                <w:left w:val="none" w:sz="0" w:space="0" w:color="auto"/>
                <w:bottom w:val="none" w:sz="0" w:space="0" w:color="auto"/>
                <w:right w:val="none" w:sz="0" w:space="0" w:color="auto"/>
              </w:divBdr>
              <w:divsChild>
                <w:div w:id="1568952828">
                  <w:marLeft w:val="0"/>
                  <w:marRight w:val="0"/>
                  <w:marTop w:val="0"/>
                  <w:marBottom w:val="0"/>
                  <w:divBdr>
                    <w:top w:val="none" w:sz="0" w:space="0" w:color="auto"/>
                    <w:left w:val="none" w:sz="0" w:space="0" w:color="auto"/>
                    <w:bottom w:val="none" w:sz="0" w:space="0" w:color="auto"/>
                    <w:right w:val="none" w:sz="0" w:space="0" w:color="auto"/>
                  </w:divBdr>
                  <w:divsChild>
                    <w:div w:id="981344681">
                      <w:marLeft w:val="0"/>
                      <w:marRight w:val="0"/>
                      <w:marTop w:val="0"/>
                      <w:marBottom w:val="0"/>
                      <w:divBdr>
                        <w:top w:val="none" w:sz="0" w:space="0" w:color="auto"/>
                        <w:left w:val="none" w:sz="0" w:space="0" w:color="auto"/>
                        <w:bottom w:val="none" w:sz="0" w:space="0" w:color="auto"/>
                        <w:right w:val="none" w:sz="0" w:space="0" w:color="auto"/>
                      </w:divBdr>
                      <w:divsChild>
                        <w:div w:id="1893888326">
                          <w:marLeft w:val="0"/>
                          <w:marRight w:val="0"/>
                          <w:marTop w:val="0"/>
                          <w:marBottom w:val="0"/>
                          <w:divBdr>
                            <w:top w:val="none" w:sz="0" w:space="0" w:color="auto"/>
                            <w:left w:val="none" w:sz="0" w:space="0" w:color="auto"/>
                            <w:bottom w:val="none" w:sz="0" w:space="0" w:color="auto"/>
                            <w:right w:val="none" w:sz="0" w:space="0" w:color="auto"/>
                          </w:divBdr>
                          <w:divsChild>
                            <w:div w:id="1880895467">
                              <w:marLeft w:val="0"/>
                              <w:marRight w:val="0"/>
                              <w:marTop w:val="0"/>
                              <w:marBottom w:val="0"/>
                              <w:divBdr>
                                <w:top w:val="none" w:sz="0" w:space="0" w:color="auto"/>
                                <w:left w:val="none" w:sz="0" w:space="0" w:color="auto"/>
                                <w:bottom w:val="none" w:sz="0" w:space="0" w:color="auto"/>
                                <w:right w:val="none" w:sz="0" w:space="0" w:color="auto"/>
                              </w:divBdr>
                              <w:divsChild>
                                <w:div w:id="506334335">
                                  <w:marLeft w:val="0"/>
                                  <w:marRight w:val="0"/>
                                  <w:marTop w:val="0"/>
                                  <w:marBottom w:val="0"/>
                                  <w:divBdr>
                                    <w:top w:val="none" w:sz="0" w:space="0" w:color="auto"/>
                                    <w:left w:val="none" w:sz="0" w:space="0" w:color="auto"/>
                                    <w:bottom w:val="none" w:sz="0" w:space="0" w:color="auto"/>
                                    <w:right w:val="none" w:sz="0" w:space="0" w:color="auto"/>
                                  </w:divBdr>
                                  <w:divsChild>
                                    <w:div w:id="8572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128324">
      <w:bodyDiv w:val="1"/>
      <w:marLeft w:val="0"/>
      <w:marRight w:val="0"/>
      <w:marTop w:val="100"/>
      <w:marBottom w:val="100"/>
      <w:divBdr>
        <w:top w:val="none" w:sz="0" w:space="0" w:color="auto"/>
        <w:left w:val="none" w:sz="0" w:space="0" w:color="auto"/>
        <w:bottom w:val="none" w:sz="0" w:space="0" w:color="auto"/>
        <w:right w:val="none" w:sz="0" w:space="0" w:color="auto"/>
      </w:divBdr>
      <w:divsChild>
        <w:div w:id="1549295016">
          <w:marLeft w:val="0"/>
          <w:marRight w:val="0"/>
          <w:marTop w:val="100"/>
          <w:marBottom w:val="100"/>
          <w:divBdr>
            <w:top w:val="none" w:sz="0" w:space="0" w:color="auto"/>
            <w:left w:val="none" w:sz="0" w:space="0" w:color="auto"/>
            <w:bottom w:val="none" w:sz="0" w:space="0" w:color="auto"/>
            <w:right w:val="none" w:sz="0" w:space="0" w:color="auto"/>
          </w:divBdr>
          <w:divsChild>
            <w:div w:id="665328818">
              <w:marLeft w:val="0"/>
              <w:marRight w:val="0"/>
              <w:marTop w:val="300"/>
              <w:marBottom w:val="0"/>
              <w:divBdr>
                <w:top w:val="none" w:sz="0" w:space="0" w:color="auto"/>
                <w:left w:val="none" w:sz="0" w:space="0" w:color="auto"/>
                <w:bottom w:val="none" w:sz="0" w:space="0" w:color="auto"/>
                <w:right w:val="none" w:sz="0" w:space="0" w:color="auto"/>
              </w:divBdr>
              <w:divsChild>
                <w:div w:id="272368247">
                  <w:marLeft w:val="0"/>
                  <w:marRight w:val="0"/>
                  <w:marTop w:val="0"/>
                  <w:marBottom w:val="0"/>
                  <w:divBdr>
                    <w:top w:val="none" w:sz="0" w:space="0" w:color="auto"/>
                    <w:left w:val="none" w:sz="0" w:space="0" w:color="auto"/>
                    <w:bottom w:val="none" w:sz="0" w:space="0" w:color="auto"/>
                    <w:right w:val="none" w:sz="0" w:space="0" w:color="auto"/>
                  </w:divBdr>
                  <w:divsChild>
                    <w:div w:id="7321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79410">
      <w:bodyDiv w:val="1"/>
      <w:marLeft w:val="0"/>
      <w:marRight w:val="0"/>
      <w:marTop w:val="0"/>
      <w:marBottom w:val="0"/>
      <w:divBdr>
        <w:top w:val="none" w:sz="0" w:space="0" w:color="auto"/>
        <w:left w:val="none" w:sz="0" w:space="0" w:color="auto"/>
        <w:bottom w:val="none" w:sz="0" w:space="0" w:color="auto"/>
        <w:right w:val="none" w:sz="0" w:space="0" w:color="auto"/>
      </w:divBdr>
      <w:divsChild>
        <w:div w:id="1392653443">
          <w:marLeft w:val="0"/>
          <w:marRight w:val="0"/>
          <w:marTop w:val="0"/>
          <w:marBottom w:val="0"/>
          <w:divBdr>
            <w:top w:val="none" w:sz="0" w:space="0" w:color="auto"/>
            <w:left w:val="none" w:sz="0" w:space="0" w:color="auto"/>
            <w:bottom w:val="none" w:sz="0" w:space="0" w:color="auto"/>
            <w:right w:val="none" w:sz="0" w:space="0" w:color="auto"/>
          </w:divBdr>
          <w:divsChild>
            <w:div w:id="1906840506">
              <w:marLeft w:val="0"/>
              <w:marRight w:val="0"/>
              <w:marTop w:val="0"/>
              <w:marBottom w:val="0"/>
              <w:divBdr>
                <w:top w:val="none" w:sz="0" w:space="0" w:color="auto"/>
                <w:left w:val="none" w:sz="0" w:space="0" w:color="auto"/>
                <w:bottom w:val="none" w:sz="0" w:space="0" w:color="auto"/>
                <w:right w:val="none" w:sz="0" w:space="0" w:color="auto"/>
              </w:divBdr>
              <w:divsChild>
                <w:div w:id="55277199">
                  <w:marLeft w:val="0"/>
                  <w:marRight w:val="0"/>
                  <w:marTop w:val="0"/>
                  <w:marBottom w:val="0"/>
                  <w:divBdr>
                    <w:top w:val="none" w:sz="0" w:space="0" w:color="auto"/>
                    <w:left w:val="none" w:sz="0" w:space="0" w:color="auto"/>
                    <w:bottom w:val="none" w:sz="0" w:space="0" w:color="auto"/>
                    <w:right w:val="none" w:sz="0" w:space="0" w:color="auto"/>
                  </w:divBdr>
                  <w:divsChild>
                    <w:div w:id="378211476">
                      <w:marLeft w:val="0"/>
                      <w:marRight w:val="0"/>
                      <w:marTop w:val="0"/>
                      <w:marBottom w:val="0"/>
                      <w:divBdr>
                        <w:top w:val="none" w:sz="0" w:space="0" w:color="auto"/>
                        <w:left w:val="none" w:sz="0" w:space="0" w:color="auto"/>
                        <w:bottom w:val="none" w:sz="0" w:space="0" w:color="auto"/>
                        <w:right w:val="none" w:sz="0" w:space="0" w:color="auto"/>
                      </w:divBdr>
                      <w:divsChild>
                        <w:div w:id="14001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033048">
      <w:bodyDiv w:val="1"/>
      <w:marLeft w:val="0"/>
      <w:marRight w:val="0"/>
      <w:marTop w:val="0"/>
      <w:marBottom w:val="0"/>
      <w:divBdr>
        <w:top w:val="none" w:sz="0" w:space="0" w:color="auto"/>
        <w:left w:val="none" w:sz="0" w:space="0" w:color="auto"/>
        <w:bottom w:val="none" w:sz="0" w:space="0" w:color="auto"/>
        <w:right w:val="none" w:sz="0" w:space="0" w:color="auto"/>
      </w:divBdr>
    </w:div>
    <w:div w:id="521014569">
      <w:bodyDiv w:val="1"/>
      <w:marLeft w:val="0"/>
      <w:marRight w:val="0"/>
      <w:marTop w:val="0"/>
      <w:marBottom w:val="0"/>
      <w:divBdr>
        <w:top w:val="none" w:sz="0" w:space="0" w:color="auto"/>
        <w:left w:val="none" w:sz="0" w:space="0" w:color="auto"/>
        <w:bottom w:val="none" w:sz="0" w:space="0" w:color="auto"/>
        <w:right w:val="none" w:sz="0" w:space="0" w:color="auto"/>
      </w:divBdr>
      <w:divsChild>
        <w:div w:id="1509128438">
          <w:marLeft w:val="0"/>
          <w:marRight w:val="0"/>
          <w:marTop w:val="0"/>
          <w:marBottom w:val="0"/>
          <w:divBdr>
            <w:top w:val="none" w:sz="0" w:space="0" w:color="auto"/>
            <w:left w:val="none" w:sz="0" w:space="0" w:color="auto"/>
            <w:bottom w:val="none" w:sz="0" w:space="0" w:color="auto"/>
            <w:right w:val="none" w:sz="0" w:space="0" w:color="auto"/>
          </w:divBdr>
          <w:divsChild>
            <w:div w:id="1618095820">
              <w:marLeft w:val="0"/>
              <w:marRight w:val="0"/>
              <w:marTop w:val="0"/>
              <w:marBottom w:val="0"/>
              <w:divBdr>
                <w:top w:val="none" w:sz="0" w:space="0" w:color="auto"/>
                <w:left w:val="none" w:sz="0" w:space="0" w:color="auto"/>
                <w:bottom w:val="none" w:sz="0" w:space="0" w:color="auto"/>
                <w:right w:val="none" w:sz="0" w:space="0" w:color="auto"/>
              </w:divBdr>
              <w:divsChild>
                <w:div w:id="2070952603">
                  <w:marLeft w:val="0"/>
                  <w:marRight w:val="0"/>
                  <w:marTop w:val="0"/>
                  <w:marBottom w:val="0"/>
                  <w:divBdr>
                    <w:top w:val="none" w:sz="0" w:space="0" w:color="auto"/>
                    <w:left w:val="none" w:sz="0" w:space="0" w:color="auto"/>
                    <w:bottom w:val="none" w:sz="0" w:space="0" w:color="auto"/>
                    <w:right w:val="none" w:sz="0" w:space="0" w:color="auto"/>
                  </w:divBdr>
                  <w:divsChild>
                    <w:div w:id="1259364415">
                      <w:marLeft w:val="0"/>
                      <w:marRight w:val="0"/>
                      <w:marTop w:val="600"/>
                      <w:marBottom w:val="0"/>
                      <w:divBdr>
                        <w:top w:val="none" w:sz="0" w:space="0" w:color="auto"/>
                        <w:left w:val="none" w:sz="0" w:space="0" w:color="auto"/>
                        <w:bottom w:val="none" w:sz="0" w:space="0" w:color="auto"/>
                        <w:right w:val="none" w:sz="0" w:space="0" w:color="auto"/>
                      </w:divBdr>
                      <w:divsChild>
                        <w:div w:id="2025546601">
                          <w:marLeft w:val="0"/>
                          <w:marRight w:val="0"/>
                          <w:marTop w:val="0"/>
                          <w:marBottom w:val="0"/>
                          <w:divBdr>
                            <w:top w:val="none" w:sz="0" w:space="0" w:color="auto"/>
                            <w:left w:val="none" w:sz="0" w:space="0" w:color="auto"/>
                            <w:bottom w:val="none" w:sz="0" w:space="0" w:color="auto"/>
                            <w:right w:val="none" w:sz="0" w:space="0" w:color="auto"/>
                          </w:divBdr>
                          <w:divsChild>
                            <w:div w:id="1284190668">
                              <w:marLeft w:val="0"/>
                              <w:marRight w:val="0"/>
                              <w:marTop w:val="0"/>
                              <w:marBottom w:val="0"/>
                              <w:divBdr>
                                <w:top w:val="none" w:sz="0" w:space="0" w:color="auto"/>
                                <w:left w:val="none" w:sz="0" w:space="0" w:color="auto"/>
                                <w:bottom w:val="none" w:sz="0" w:space="0" w:color="auto"/>
                                <w:right w:val="none" w:sz="0" w:space="0" w:color="auto"/>
                              </w:divBdr>
                              <w:divsChild>
                                <w:div w:id="4456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800977">
      <w:bodyDiv w:val="1"/>
      <w:marLeft w:val="0"/>
      <w:marRight w:val="0"/>
      <w:marTop w:val="0"/>
      <w:marBottom w:val="0"/>
      <w:divBdr>
        <w:top w:val="none" w:sz="0" w:space="0" w:color="auto"/>
        <w:left w:val="none" w:sz="0" w:space="0" w:color="auto"/>
        <w:bottom w:val="none" w:sz="0" w:space="0" w:color="auto"/>
        <w:right w:val="none" w:sz="0" w:space="0" w:color="auto"/>
      </w:divBdr>
      <w:divsChild>
        <w:div w:id="1835148408">
          <w:marLeft w:val="0"/>
          <w:marRight w:val="0"/>
          <w:marTop w:val="0"/>
          <w:marBottom w:val="0"/>
          <w:divBdr>
            <w:top w:val="none" w:sz="0" w:space="0" w:color="auto"/>
            <w:left w:val="none" w:sz="0" w:space="0" w:color="auto"/>
            <w:bottom w:val="none" w:sz="0" w:space="0" w:color="auto"/>
            <w:right w:val="none" w:sz="0" w:space="0" w:color="auto"/>
          </w:divBdr>
          <w:divsChild>
            <w:div w:id="989600075">
              <w:marLeft w:val="0"/>
              <w:marRight w:val="0"/>
              <w:marTop w:val="0"/>
              <w:marBottom w:val="0"/>
              <w:divBdr>
                <w:top w:val="none" w:sz="0" w:space="0" w:color="auto"/>
                <w:left w:val="none" w:sz="0" w:space="0" w:color="auto"/>
                <w:bottom w:val="none" w:sz="0" w:space="0" w:color="auto"/>
                <w:right w:val="none" w:sz="0" w:space="0" w:color="auto"/>
              </w:divBdr>
              <w:divsChild>
                <w:div w:id="102386568">
                  <w:marLeft w:val="0"/>
                  <w:marRight w:val="0"/>
                  <w:marTop w:val="0"/>
                  <w:marBottom w:val="0"/>
                  <w:divBdr>
                    <w:top w:val="none" w:sz="0" w:space="0" w:color="auto"/>
                    <w:left w:val="none" w:sz="0" w:space="0" w:color="auto"/>
                    <w:bottom w:val="none" w:sz="0" w:space="0" w:color="auto"/>
                    <w:right w:val="none" w:sz="0" w:space="0" w:color="auto"/>
                  </w:divBdr>
                  <w:divsChild>
                    <w:div w:id="178005945">
                      <w:marLeft w:val="0"/>
                      <w:marRight w:val="0"/>
                      <w:marTop w:val="0"/>
                      <w:marBottom w:val="0"/>
                      <w:divBdr>
                        <w:top w:val="none" w:sz="0" w:space="0" w:color="auto"/>
                        <w:left w:val="none" w:sz="0" w:space="0" w:color="auto"/>
                        <w:bottom w:val="none" w:sz="0" w:space="0" w:color="auto"/>
                        <w:right w:val="none" w:sz="0" w:space="0" w:color="auto"/>
                      </w:divBdr>
                      <w:divsChild>
                        <w:div w:id="991526537">
                          <w:marLeft w:val="0"/>
                          <w:marRight w:val="0"/>
                          <w:marTop w:val="0"/>
                          <w:marBottom w:val="0"/>
                          <w:divBdr>
                            <w:top w:val="none" w:sz="0" w:space="0" w:color="auto"/>
                            <w:left w:val="none" w:sz="0" w:space="0" w:color="auto"/>
                            <w:bottom w:val="none" w:sz="0" w:space="0" w:color="auto"/>
                            <w:right w:val="none" w:sz="0" w:space="0" w:color="auto"/>
                          </w:divBdr>
                          <w:divsChild>
                            <w:div w:id="455612015">
                              <w:marLeft w:val="0"/>
                              <w:marRight w:val="0"/>
                              <w:marTop w:val="0"/>
                              <w:marBottom w:val="0"/>
                              <w:divBdr>
                                <w:top w:val="none" w:sz="0" w:space="0" w:color="auto"/>
                                <w:left w:val="none" w:sz="0" w:space="0" w:color="auto"/>
                                <w:bottom w:val="none" w:sz="0" w:space="0" w:color="auto"/>
                                <w:right w:val="none" w:sz="0" w:space="0" w:color="auto"/>
                              </w:divBdr>
                              <w:divsChild>
                                <w:div w:id="1475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371177">
      <w:bodyDiv w:val="1"/>
      <w:marLeft w:val="0"/>
      <w:marRight w:val="0"/>
      <w:marTop w:val="0"/>
      <w:marBottom w:val="0"/>
      <w:divBdr>
        <w:top w:val="none" w:sz="0" w:space="0" w:color="auto"/>
        <w:left w:val="none" w:sz="0" w:space="0" w:color="auto"/>
        <w:bottom w:val="none" w:sz="0" w:space="0" w:color="auto"/>
        <w:right w:val="none" w:sz="0" w:space="0" w:color="auto"/>
      </w:divBdr>
    </w:div>
    <w:div w:id="682362078">
      <w:bodyDiv w:val="1"/>
      <w:marLeft w:val="0"/>
      <w:marRight w:val="0"/>
      <w:marTop w:val="0"/>
      <w:marBottom w:val="0"/>
      <w:divBdr>
        <w:top w:val="none" w:sz="0" w:space="0" w:color="auto"/>
        <w:left w:val="none" w:sz="0" w:space="0" w:color="auto"/>
        <w:bottom w:val="none" w:sz="0" w:space="0" w:color="auto"/>
        <w:right w:val="none" w:sz="0" w:space="0" w:color="auto"/>
      </w:divBdr>
    </w:div>
    <w:div w:id="687022307">
      <w:bodyDiv w:val="1"/>
      <w:marLeft w:val="0"/>
      <w:marRight w:val="0"/>
      <w:marTop w:val="0"/>
      <w:marBottom w:val="0"/>
      <w:divBdr>
        <w:top w:val="none" w:sz="0" w:space="0" w:color="auto"/>
        <w:left w:val="none" w:sz="0" w:space="0" w:color="auto"/>
        <w:bottom w:val="none" w:sz="0" w:space="0" w:color="auto"/>
        <w:right w:val="none" w:sz="0" w:space="0" w:color="auto"/>
      </w:divBdr>
      <w:divsChild>
        <w:div w:id="842816189">
          <w:marLeft w:val="0"/>
          <w:marRight w:val="0"/>
          <w:marTop w:val="0"/>
          <w:marBottom w:val="0"/>
          <w:divBdr>
            <w:top w:val="none" w:sz="0" w:space="0" w:color="auto"/>
            <w:left w:val="none" w:sz="0" w:space="0" w:color="auto"/>
            <w:bottom w:val="none" w:sz="0" w:space="0" w:color="auto"/>
            <w:right w:val="none" w:sz="0" w:space="0" w:color="auto"/>
          </w:divBdr>
          <w:divsChild>
            <w:div w:id="18442791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2998105">
      <w:bodyDiv w:val="1"/>
      <w:marLeft w:val="0"/>
      <w:marRight w:val="0"/>
      <w:marTop w:val="0"/>
      <w:marBottom w:val="0"/>
      <w:divBdr>
        <w:top w:val="none" w:sz="0" w:space="0" w:color="auto"/>
        <w:left w:val="none" w:sz="0" w:space="0" w:color="auto"/>
        <w:bottom w:val="none" w:sz="0" w:space="0" w:color="auto"/>
        <w:right w:val="none" w:sz="0" w:space="0" w:color="auto"/>
      </w:divBdr>
      <w:divsChild>
        <w:div w:id="1419206830">
          <w:marLeft w:val="0"/>
          <w:marRight w:val="0"/>
          <w:marTop w:val="0"/>
          <w:marBottom w:val="0"/>
          <w:divBdr>
            <w:top w:val="none" w:sz="0" w:space="0" w:color="auto"/>
            <w:left w:val="none" w:sz="0" w:space="0" w:color="auto"/>
            <w:bottom w:val="none" w:sz="0" w:space="0" w:color="auto"/>
            <w:right w:val="none" w:sz="0" w:space="0" w:color="auto"/>
          </w:divBdr>
          <w:divsChild>
            <w:div w:id="1554729841">
              <w:marLeft w:val="0"/>
              <w:marRight w:val="0"/>
              <w:marTop w:val="0"/>
              <w:marBottom w:val="0"/>
              <w:divBdr>
                <w:top w:val="none" w:sz="0" w:space="0" w:color="auto"/>
                <w:left w:val="none" w:sz="0" w:space="0" w:color="auto"/>
                <w:bottom w:val="none" w:sz="0" w:space="0" w:color="auto"/>
                <w:right w:val="none" w:sz="0" w:space="0" w:color="auto"/>
              </w:divBdr>
              <w:divsChild>
                <w:div w:id="896553211">
                  <w:marLeft w:val="0"/>
                  <w:marRight w:val="0"/>
                  <w:marTop w:val="0"/>
                  <w:marBottom w:val="0"/>
                  <w:divBdr>
                    <w:top w:val="none" w:sz="0" w:space="0" w:color="auto"/>
                    <w:left w:val="none" w:sz="0" w:space="0" w:color="auto"/>
                    <w:bottom w:val="none" w:sz="0" w:space="0" w:color="auto"/>
                    <w:right w:val="none" w:sz="0" w:space="0" w:color="auto"/>
                  </w:divBdr>
                  <w:divsChild>
                    <w:div w:id="1877624288">
                      <w:marLeft w:val="0"/>
                      <w:marRight w:val="0"/>
                      <w:marTop w:val="0"/>
                      <w:marBottom w:val="0"/>
                      <w:divBdr>
                        <w:top w:val="none" w:sz="0" w:space="0" w:color="auto"/>
                        <w:left w:val="none" w:sz="0" w:space="0" w:color="auto"/>
                        <w:bottom w:val="none" w:sz="0" w:space="0" w:color="auto"/>
                        <w:right w:val="none" w:sz="0" w:space="0" w:color="auto"/>
                      </w:divBdr>
                      <w:divsChild>
                        <w:div w:id="882592206">
                          <w:marLeft w:val="0"/>
                          <w:marRight w:val="0"/>
                          <w:marTop w:val="0"/>
                          <w:marBottom w:val="0"/>
                          <w:divBdr>
                            <w:top w:val="none" w:sz="0" w:space="0" w:color="auto"/>
                            <w:left w:val="none" w:sz="0" w:space="0" w:color="auto"/>
                            <w:bottom w:val="none" w:sz="0" w:space="0" w:color="auto"/>
                            <w:right w:val="none" w:sz="0" w:space="0" w:color="auto"/>
                          </w:divBdr>
                          <w:divsChild>
                            <w:div w:id="1100249695">
                              <w:marLeft w:val="0"/>
                              <w:marRight w:val="0"/>
                              <w:marTop w:val="0"/>
                              <w:marBottom w:val="0"/>
                              <w:divBdr>
                                <w:top w:val="none" w:sz="0" w:space="0" w:color="auto"/>
                                <w:left w:val="none" w:sz="0" w:space="0" w:color="auto"/>
                                <w:bottom w:val="none" w:sz="0" w:space="0" w:color="auto"/>
                                <w:right w:val="none" w:sz="0" w:space="0" w:color="auto"/>
                              </w:divBdr>
                              <w:divsChild>
                                <w:div w:id="8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401636">
      <w:bodyDiv w:val="1"/>
      <w:marLeft w:val="0"/>
      <w:marRight w:val="0"/>
      <w:marTop w:val="0"/>
      <w:marBottom w:val="0"/>
      <w:divBdr>
        <w:top w:val="none" w:sz="0" w:space="0" w:color="auto"/>
        <w:left w:val="none" w:sz="0" w:space="0" w:color="auto"/>
        <w:bottom w:val="none" w:sz="0" w:space="0" w:color="auto"/>
        <w:right w:val="none" w:sz="0" w:space="0" w:color="auto"/>
      </w:divBdr>
      <w:divsChild>
        <w:div w:id="2092851501">
          <w:marLeft w:val="0"/>
          <w:marRight w:val="0"/>
          <w:marTop w:val="0"/>
          <w:marBottom w:val="0"/>
          <w:divBdr>
            <w:top w:val="none" w:sz="0" w:space="0" w:color="auto"/>
            <w:left w:val="none" w:sz="0" w:space="0" w:color="auto"/>
            <w:bottom w:val="none" w:sz="0" w:space="0" w:color="auto"/>
            <w:right w:val="none" w:sz="0" w:space="0" w:color="auto"/>
          </w:divBdr>
          <w:divsChild>
            <w:div w:id="1244148583">
              <w:marLeft w:val="0"/>
              <w:marRight w:val="0"/>
              <w:marTop w:val="0"/>
              <w:marBottom w:val="0"/>
              <w:divBdr>
                <w:top w:val="none" w:sz="0" w:space="0" w:color="auto"/>
                <w:left w:val="none" w:sz="0" w:space="0" w:color="auto"/>
                <w:bottom w:val="none" w:sz="0" w:space="0" w:color="auto"/>
                <w:right w:val="none" w:sz="0" w:space="0" w:color="auto"/>
              </w:divBdr>
              <w:divsChild>
                <w:div w:id="1081949190">
                  <w:marLeft w:val="-15"/>
                  <w:marRight w:val="0"/>
                  <w:marTop w:val="0"/>
                  <w:marBottom w:val="0"/>
                  <w:divBdr>
                    <w:top w:val="none" w:sz="0" w:space="0" w:color="auto"/>
                    <w:left w:val="none" w:sz="0" w:space="0" w:color="auto"/>
                    <w:bottom w:val="none" w:sz="0" w:space="0" w:color="auto"/>
                    <w:right w:val="none" w:sz="0" w:space="0" w:color="auto"/>
                  </w:divBdr>
                  <w:divsChild>
                    <w:div w:id="917784049">
                      <w:marLeft w:val="0"/>
                      <w:marRight w:val="0"/>
                      <w:marTop w:val="0"/>
                      <w:marBottom w:val="0"/>
                      <w:divBdr>
                        <w:top w:val="none" w:sz="0" w:space="0" w:color="auto"/>
                        <w:left w:val="none" w:sz="0" w:space="0" w:color="auto"/>
                        <w:bottom w:val="none" w:sz="0" w:space="0" w:color="auto"/>
                        <w:right w:val="none" w:sz="0" w:space="0" w:color="auto"/>
                      </w:divBdr>
                      <w:divsChild>
                        <w:div w:id="457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399207">
      <w:bodyDiv w:val="1"/>
      <w:marLeft w:val="0"/>
      <w:marRight w:val="0"/>
      <w:marTop w:val="0"/>
      <w:marBottom w:val="0"/>
      <w:divBdr>
        <w:top w:val="none" w:sz="0" w:space="0" w:color="auto"/>
        <w:left w:val="none" w:sz="0" w:space="0" w:color="auto"/>
        <w:bottom w:val="none" w:sz="0" w:space="0" w:color="auto"/>
        <w:right w:val="none" w:sz="0" w:space="0" w:color="auto"/>
      </w:divBdr>
    </w:div>
    <w:div w:id="808480280">
      <w:bodyDiv w:val="1"/>
      <w:marLeft w:val="0"/>
      <w:marRight w:val="0"/>
      <w:marTop w:val="0"/>
      <w:marBottom w:val="0"/>
      <w:divBdr>
        <w:top w:val="none" w:sz="0" w:space="0" w:color="auto"/>
        <w:left w:val="none" w:sz="0" w:space="0" w:color="auto"/>
        <w:bottom w:val="none" w:sz="0" w:space="0" w:color="auto"/>
        <w:right w:val="none" w:sz="0" w:space="0" w:color="auto"/>
      </w:divBdr>
    </w:div>
    <w:div w:id="831405851">
      <w:bodyDiv w:val="1"/>
      <w:marLeft w:val="0"/>
      <w:marRight w:val="0"/>
      <w:marTop w:val="0"/>
      <w:marBottom w:val="0"/>
      <w:divBdr>
        <w:top w:val="none" w:sz="0" w:space="0" w:color="auto"/>
        <w:left w:val="none" w:sz="0" w:space="0" w:color="auto"/>
        <w:bottom w:val="none" w:sz="0" w:space="0" w:color="auto"/>
        <w:right w:val="none" w:sz="0" w:space="0" w:color="auto"/>
      </w:divBdr>
      <w:divsChild>
        <w:div w:id="495652549">
          <w:marLeft w:val="0"/>
          <w:marRight w:val="0"/>
          <w:marTop w:val="0"/>
          <w:marBottom w:val="0"/>
          <w:divBdr>
            <w:top w:val="none" w:sz="0" w:space="0" w:color="auto"/>
            <w:left w:val="none" w:sz="0" w:space="0" w:color="auto"/>
            <w:bottom w:val="none" w:sz="0" w:space="0" w:color="auto"/>
            <w:right w:val="none" w:sz="0" w:space="0" w:color="auto"/>
          </w:divBdr>
          <w:divsChild>
            <w:div w:id="1389495280">
              <w:marLeft w:val="0"/>
              <w:marRight w:val="0"/>
              <w:marTop w:val="0"/>
              <w:marBottom w:val="0"/>
              <w:divBdr>
                <w:top w:val="none" w:sz="0" w:space="0" w:color="auto"/>
                <w:left w:val="none" w:sz="0" w:space="0" w:color="auto"/>
                <w:bottom w:val="none" w:sz="0" w:space="0" w:color="auto"/>
                <w:right w:val="none" w:sz="0" w:space="0" w:color="auto"/>
              </w:divBdr>
              <w:divsChild>
                <w:div w:id="324282199">
                  <w:marLeft w:val="0"/>
                  <w:marRight w:val="0"/>
                  <w:marTop w:val="0"/>
                  <w:marBottom w:val="0"/>
                  <w:divBdr>
                    <w:top w:val="none" w:sz="0" w:space="0" w:color="auto"/>
                    <w:left w:val="none" w:sz="0" w:space="0" w:color="auto"/>
                    <w:bottom w:val="none" w:sz="0" w:space="0" w:color="auto"/>
                    <w:right w:val="none" w:sz="0" w:space="0" w:color="auto"/>
                  </w:divBdr>
                  <w:divsChild>
                    <w:div w:id="1265530608">
                      <w:marLeft w:val="-270"/>
                      <w:marRight w:val="-270"/>
                      <w:marTop w:val="450"/>
                      <w:marBottom w:val="450"/>
                      <w:divBdr>
                        <w:top w:val="none" w:sz="0" w:space="0" w:color="auto"/>
                        <w:left w:val="none" w:sz="0" w:space="0" w:color="auto"/>
                        <w:bottom w:val="none" w:sz="0" w:space="0" w:color="auto"/>
                        <w:right w:val="none" w:sz="0" w:space="0" w:color="auto"/>
                      </w:divBdr>
                      <w:divsChild>
                        <w:div w:id="54396727">
                          <w:marLeft w:val="0"/>
                          <w:marRight w:val="0"/>
                          <w:marTop w:val="0"/>
                          <w:marBottom w:val="0"/>
                          <w:divBdr>
                            <w:top w:val="none" w:sz="0" w:space="0" w:color="auto"/>
                            <w:left w:val="none" w:sz="0" w:space="0" w:color="auto"/>
                            <w:bottom w:val="none" w:sz="0" w:space="0" w:color="auto"/>
                            <w:right w:val="none" w:sz="0" w:space="0" w:color="auto"/>
                          </w:divBdr>
                          <w:divsChild>
                            <w:div w:id="793791964">
                              <w:marLeft w:val="0"/>
                              <w:marRight w:val="0"/>
                              <w:marTop w:val="0"/>
                              <w:marBottom w:val="0"/>
                              <w:divBdr>
                                <w:top w:val="none" w:sz="0" w:space="0" w:color="auto"/>
                                <w:left w:val="none" w:sz="0" w:space="0" w:color="auto"/>
                                <w:bottom w:val="none" w:sz="0" w:space="0" w:color="auto"/>
                                <w:right w:val="none" w:sz="0" w:space="0" w:color="auto"/>
                              </w:divBdr>
                              <w:divsChild>
                                <w:div w:id="1143933734">
                                  <w:marLeft w:val="0"/>
                                  <w:marRight w:val="0"/>
                                  <w:marTop w:val="0"/>
                                  <w:marBottom w:val="0"/>
                                  <w:divBdr>
                                    <w:top w:val="none" w:sz="0" w:space="0" w:color="auto"/>
                                    <w:left w:val="none" w:sz="0" w:space="0" w:color="auto"/>
                                    <w:bottom w:val="none" w:sz="0" w:space="0" w:color="auto"/>
                                    <w:right w:val="none" w:sz="0" w:space="0" w:color="auto"/>
                                  </w:divBdr>
                                  <w:divsChild>
                                    <w:div w:id="73672885">
                                      <w:marLeft w:val="0"/>
                                      <w:marRight w:val="0"/>
                                      <w:marTop w:val="0"/>
                                      <w:marBottom w:val="0"/>
                                      <w:divBdr>
                                        <w:top w:val="none" w:sz="0" w:space="0" w:color="auto"/>
                                        <w:left w:val="none" w:sz="0" w:space="0" w:color="auto"/>
                                        <w:bottom w:val="none" w:sz="0" w:space="0" w:color="auto"/>
                                        <w:right w:val="none" w:sz="0" w:space="0" w:color="auto"/>
                                      </w:divBdr>
                                      <w:divsChild>
                                        <w:div w:id="1671105757">
                                          <w:marLeft w:val="0"/>
                                          <w:marRight w:val="0"/>
                                          <w:marTop w:val="0"/>
                                          <w:marBottom w:val="0"/>
                                          <w:divBdr>
                                            <w:top w:val="none" w:sz="0" w:space="0" w:color="auto"/>
                                            <w:left w:val="none" w:sz="0" w:space="0" w:color="auto"/>
                                            <w:bottom w:val="none" w:sz="0" w:space="0" w:color="auto"/>
                                            <w:right w:val="none" w:sz="0" w:space="0" w:color="auto"/>
                                          </w:divBdr>
                                          <w:divsChild>
                                            <w:div w:id="2945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671777">
      <w:bodyDiv w:val="1"/>
      <w:marLeft w:val="0"/>
      <w:marRight w:val="0"/>
      <w:marTop w:val="0"/>
      <w:marBottom w:val="0"/>
      <w:divBdr>
        <w:top w:val="none" w:sz="0" w:space="0" w:color="auto"/>
        <w:left w:val="none" w:sz="0" w:space="0" w:color="auto"/>
        <w:bottom w:val="none" w:sz="0" w:space="0" w:color="auto"/>
        <w:right w:val="none" w:sz="0" w:space="0" w:color="auto"/>
      </w:divBdr>
    </w:div>
    <w:div w:id="961497988">
      <w:bodyDiv w:val="1"/>
      <w:marLeft w:val="0"/>
      <w:marRight w:val="0"/>
      <w:marTop w:val="0"/>
      <w:marBottom w:val="0"/>
      <w:divBdr>
        <w:top w:val="none" w:sz="0" w:space="0" w:color="auto"/>
        <w:left w:val="none" w:sz="0" w:space="0" w:color="auto"/>
        <w:bottom w:val="none" w:sz="0" w:space="0" w:color="auto"/>
        <w:right w:val="none" w:sz="0" w:space="0" w:color="auto"/>
      </w:divBdr>
    </w:div>
    <w:div w:id="1008484548">
      <w:bodyDiv w:val="1"/>
      <w:marLeft w:val="0"/>
      <w:marRight w:val="0"/>
      <w:marTop w:val="0"/>
      <w:marBottom w:val="0"/>
      <w:divBdr>
        <w:top w:val="none" w:sz="0" w:space="0" w:color="auto"/>
        <w:left w:val="none" w:sz="0" w:space="0" w:color="auto"/>
        <w:bottom w:val="none" w:sz="0" w:space="0" w:color="auto"/>
        <w:right w:val="none" w:sz="0" w:space="0" w:color="auto"/>
      </w:divBdr>
    </w:div>
    <w:div w:id="1049500842">
      <w:bodyDiv w:val="1"/>
      <w:marLeft w:val="0"/>
      <w:marRight w:val="0"/>
      <w:marTop w:val="0"/>
      <w:marBottom w:val="0"/>
      <w:divBdr>
        <w:top w:val="none" w:sz="0" w:space="0" w:color="auto"/>
        <w:left w:val="none" w:sz="0" w:space="0" w:color="auto"/>
        <w:bottom w:val="none" w:sz="0" w:space="0" w:color="auto"/>
        <w:right w:val="none" w:sz="0" w:space="0" w:color="auto"/>
      </w:divBdr>
      <w:divsChild>
        <w:div w:id="144056734">
          <w:marLeft w:val="0"/>
          <w:marRight w:val="0"/>
          <w:marTop w:val="0"/>
          <w:marBottom w:val="0"/>
          <w:divBdr>
            <w:top w:val="none" w:sz="0" w:space="0" w:color="auto"/>
            <w:left w:val="none" w:sz="0" w:space="0" w:color="auto"/>
            <w:bottom w:val="none" w:sz="0" w:space="0" w:color="auto"/>
            <w:right w:val="none" w:sz="0" w:space="0" w:color="auto"/>
          </w:divBdr>
          <w:divsChild>
            <w:div w:id="1459838763">
              <w:marLeft w:val="0"/>
              <w:marRight w:val="0"/>
              <w:marTop w:val="0"/>
              <w:marBottom w:val="0"/>
              <w:divBdr>
                <w:top w:val="none" w:sz="0" w:space="0" w:color="auto"/>
                <w:left w:val="none" w:sz="0" w:space="0" w:color="auto"/>
                <w:bottom w:val="none" w:sz="0" w:space="0" w:color="auto"/>
                <w:right w:val="none" w:sz="0" w:space="0" w:color="auto"/>
              </w:divBdr>
              <w:divsChild>
                <w:div w:id="593054491">
                  <w:marLeft w:val="0"/>
                  <w:marRight w:val="0"/>
                  <w:marTop w:val="0"/>
                  <w:marBottom w:val="0"/>
                  <w:divBdr>
                    <w:top w:val="none" w:sz="0" w:space="0" w:color="auto"/>
                    <w:left w:val="none" w:sz="0" w:space="0" w:color="auto"/>
                    <w:bottom w:val="none" w:sz="0" w:space="0" w:color="auto"/>
                    <w:right w:val="none" w:sz="0" w:space="0" w:color="auto"/>
                  </w:divBdr>
                  <w:divsChild>
                    <w:div w:id="2836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79599">
      <w:bodyDiv w:val="1"/>
      <w:marLeft w:val="0"/>
      <w:marRight w:val="0"/>
      <w:marTop w:val="100"/>
      <w:marBottom w:val="100"/>
      <w:divBdr>
        <w:top w:val="none" w:sz="0" w:space="0" w:color="auto"/>
        <w:left w:val="none" w:sz="0" w:space="0" w:color="auto"/>
        <w:bottom w:val="none" w:sz="0" w:space="0" w:color="auto"/>
        <w:right w:val="none" w:sz="0" w:space="0" w:color="auto"/>
      </w:divBdr>
      <w:divsChild>
        <w:div w:id="1091468689">
          <w:marLeft w:val="0"/>
          <w:marRight w:val="0"/>
          <w:marTop w:val="100"/>
          <w:marBottom w:val="100"/>
          <w:divBdr>
            <w:top w:val="none" w:sz="0" w:space="0" w:color="auto"/>
            <w:left w:val="none" w:sz="0" w:space="0" w:color="auto"/>
            <w:bottom w:val="none" w:sz="0" w:space="0" w:color="auto"/>
            <w:right w:val="none" w:sz="0" w:space="0" w:color="auto"/>
          </w:divBdr>
          <w:divsChild>
            <w:div w:id="1931968442">
              <w:marLeft w:val="0"/>
              <w:marRight w:val="0"/>
              <w:marTop w:val="300"/>
              <w:marBottom w:val="0"/>
              <w:divBdr>
                <w:top w:val="none" w:sz="0" w:space="0" w:color="auto"/>
                <w:left w:val="none" w:sz="0" w:space="0" w:color="auto"/>
                <w:bottom w:val="none" w:sz="0" w:space="0" w:color="auto"/>
                <w:right w:val="none" w:sz="0" w:space="0" w:color="auto"/>
              </w:divBdr>
              <w:divsChild>
                <w:div w:id="577980240">
                  <w:marLeft w:val="0"/>
                  <w:marRight w:val="0"/>
                  <w:marTop w:val="0"/>
                  <w:marBottom w:val="0"/>
                  <w:divBdr>
                    <w:top w:val="none" w:sz="0" w:space="0" w:color="auto"/>
                    <w:left w:val="none" w:sz="0" w:space="0" w:color="auto"/>
                    <w:bottom w:val="none" w:sz="0" w:space="0" w:color="auto"/>
                    <w:right w:val="none" w:sz="0" w:space="0" w:color="auto"/>
                  </w:divBdr>
                  <w:divsChild>
                    <w:div w:id="1514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398926">
      <w:bodyDiv w:val="1"/>
      <w:marLeft w:val="0"/>
      <w:marRight w:val="0"/>
      <w:marTop w:val="0"/>
      <w:marBottom w:val="0"/>
      <w:divBdr>
        <w:top w:val="none" w:sz="0" w:space="0" w:color="auto"/>
        <w:left w:val="none" w:sz="0" w:space="0" w:color="auto"/>
        <w:bottom w:val="none" w:sz="0" w:space="0" w:color="auto"/>
        <w:right w:val="none" w:sz="0" w:space="0" w:color="auto"/>
      </w:divBdr>
      <w:divsChild>
        <w:div w:id="29651437">
          <w:marLeft w:val="0"/>
          <w:marRight w:val="0"/>
          <w:marTop w:val="0"/>
          <w:marBottom w:val="0"/>
          <w:divBdr>
            <w:top w:val="none" w:sz="0" w:space="0" w:color="auto"/>
            <w:left w:val="none" w:sz="0" w:space="0" w:color="auto"/>
            <w:bottom w:val="none" w:sz="0" w:space="0" w:color="auto"/>
            <w:right w:val="none" w:sz="0" w:space="0" w:color="auto"/>
          </w:divBdr>
          <w:divsChild>
            <w:div w:id="210195822">
              <w:marLeft w:val="0"/>
              <w:marRight w:val="0"/>
              <w:marTop w:val="300"/>
              <w:marBottom w:val="0"/>
              <w:divBdr>
                <w:top w:val="none" w:sz="0" w:space="0" w:color="auto"/>
                <w:left w:val="none" w:sz="0" w:space="0" w:color="auto"/>
                <w:bottom w:val="none" w:sz="0" w:space="0" w:color="auto"/>
                <w:right w:val="none" w:sz="0" w:space="0" w:color="auto"/>
              </w:divBdr>
              <w:divsChild>
                <w:div w:id="13385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1284">
      <w:bodyDiv w:val="1"/>
      <w:marLeft w:val="0"/>
      <w:marRight w:val="0"/>
      <w:marTop w:val="0"/>
      <w:marBottom w:val="0"/>
      <w:divBdr>
        <w:top w:val="none" w:sz="0" w:space="0" w:color="auto"/>
        <w:left w:val="none" w:sz="0" w:space="0" w:color="auto"/>
        <w:bottom w:val="none" w:sz="0" w:space="0" w:color="auto"/>
        <w:right w:val="none" w:sz="0" w:space="0" w:color="auto"/>
      </w:divBdr>
      <w:divsChild>
        <w:div w:id="351690637">
          <w:marLeft w:val="0"/>
          <w:marRight w:val="0"/>
          <w:marTop w:val="0"/>
          <w:marBottom w:val="0"/>
          <w:divBdr>
            <w:top w:val="none" w:sz="0" w:space="0" w:color="auto"/>
            <w:left w:val="none" w:sz="0" w:space="0" w:color="auto"/>
            <w:bottom w:val="none" w:sz="0" w:space="0" w:color="auto"/>
            <w:right w:val="none" w:sz="0" w:space="0" w:color="auto"/>
          </w:divBdr>
          <w:divsChild>
            <w:div w:id="1469393683">
              <w:marLeft w:val="0"/>
              <w:marRight w:val="0"/>
              <w:marTop w:val="0"/>
              <w:marBottom w:val="0"/>
              <w:divBdr>
                <w:top w:val="none" w:sz="0" w:space="0" w:color="auto"/>
                <w:left w:val="none" w:sz="0" w:space="0" w:color="auto"/>
                <w:bottom w:val="none" w:sz="0" w:space="0" w:color="auto"/>
                <w:right w:val="none" w:sz="0" w:space="0" w:color="auto"/>
              </w:divBdr>
              <w:divsChild>
                <w:div w:id="1312712997">
                  <w:marLeft w:val="-15"/>
                  <w:marRight w:val="0"/>
                  <w:marTop w:val="0"/>
                  <w:marBottom w:val="0"/>
                  <w:divBdr>
                    <w:top w:val="none" w:sz="0" w:space="0" w:color="auto"/>
                    <w:left w:val="none" w:sz="0" w:space="0" w:color="auto"/>
                    <w:bottom w:val="none" w:sz="0" w:space="0" w:color="auto"/>
                    <w:right w:val="none" w:sz="0" w:space="0" w:color="auto"/>
                  </w:divBdr>
                  <w:divsChild>
                    <w:div w:id="612055413">
                      <w:marLeft w:val="0"/>
                      <w:marRight w:val="0"/>
                      <w:marTop w:val="0"/>
                      <w:marBottom w:val="0"/>
                      <w:divBdr>
                        <w:top w:val="none" w:sz="0" w:space="0" w:color="auto"/>
                        <w:left w:val="none" w:sz="0" w:space="0" w:color="auto"/>
                        <w:bottom w:val="none" w:sz="0" w:space="0" w:color="auto"/>
                        <w:right w:val="none" w:sz="0" w:space="0" w:color="auto"/>
                      </w:divBdr>
                      <w:divsChild>
                        <w:div w:id="3897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503770">
      <w:bodyDiv w:val="1"/>
      <w:marLeft w:val="0"/>
      <w:marRight w:val="0"/>
      <w:marTop w:val="0"/>
      <w:marBottom w:val="0"/>
      <w:divBdr>
        <w:top w:val="none" w:sz="0" w:space="0" w:color="auto"/>
        <w:left w:val="none" w:sz="0" w:space="0" w:color="auto"/>
        <w:bottom w:val="none" w:sz="0" w:space="0" w:color="auto"/>
        <w:right w:val="none" w:sz="0" w:space="0" w:color="auto"/>
      </w:divBdr>
      <w:divsChild>
        <w:div w:id="1472597659">
          <w:marLeft w:val="0"/>
          <w:marRight w:val="0"/>
          <w:marTop w:val="0"/>
          <w:marBottom w:val="0"/>
          <w:divBdr>
            <w:top w:val="none" w:sz="0" w:space="0" w:color="auto"/>
            <w:left w:val="none" w:sz="0" w:space="0" w:color="auto"/>
            <w:bottom w:val="none" w:sz="0" w:space="0" w:color="auto"/>
            <w:right w:val="none" w:sz="0" w:space="0" w:color="auto"/>
          </w:divBdr>
          <w:divsChild>
            <w:div w:id="1632979031">
              <w:marLeft w:val="0"/>
              <w:marRight w:val="0"/>
              <w:marTop w:val="0"/>
              <w:marBottom w:val="0"/>
              <w:divBdr>
                <w:top w:val="none" w:sz="0" w:space="0" w:color="auto"/>
                <w:left w:val="none" w:sz="0" w:space="0" w:color="auto"/>
                <w:bottom w:val="none" w:sz="0" w:space="0" w:color="auto"/>
                <w:right w:val="none" w:sz="0" w:space="0" w:color="auto"/>
              </w:divBdr>
              <w:divsChild>
                <w:div w:id="1807892310">
                  <w:marLeft w:val="0"/>
                  <w:marRight w:val="0"/>
                  <w:marTop w:val="0"/>
                  <w:marBottom w:val="0"/>
                  <w:divBdr>
                    <w:top w:val="none" w:sz="0" w:space="0" w:color="auto"/>
                    <w:left w:val="none" w:sz="0" w:space="0" w:color="auto"/>
                    <w:bottom w:val="none" w:sz="0" w:space="0" w:color="auto"/>
                    <w:right w:val="none" w:sz="0" w:space="0" w:color="auto"/>
                  </w:divBdr>
                  <w:divsChild>
                    <w:div w:id="243343985">
                      <w:marLeft w:val="-225"/>
                      <w:marRight w:val="-225"/>
                      <w:marTop w:val="0"/>
                      <w:marBottom w:val="0"/>
                      <w:divBdr>
                        <w:top w:val="none" w:sz="0" w:space="0" w:color="auto"/>
                        <w:left w:val="none" w:sz="0" w:space="0" w:color="auto"/>
                        <w:bottom w:val="none" w:sz="0" w:space="0" w:color="auto"/>
                        <w:right w:val="none" w:sz="0" w:space="0" w:color="auto"/>
                      </w:divBdr>
                      <w:divsChild>
                        <w:div w:id="1434284847">
                          <w:marLeft w:val="0"/>
                          <w:marRight w:val="0"/>
                          <w:marTop w:val="0"/>
                          <w:marBottom w:val="0"/>
                          <w:divBdr>
                            <w:top w:val="none" w:sz="0" w:space="0" w:color="auto"/>
                            <w:left w:val="none" w:sz="0" w:space="0" w:color="auto"/>
                            <w:bottom w:val="none" w:sz="0" w:space="0" w:color="auto"/>
                            <w:right w:val="none" w:sz="0" w:space="0" w:color="auto"/>
                          </w:divBdr>
                          <w:divsChild>
                            <w:div w:id="1191335817">
                              <w:marLeft w:val="0"/>
                              <w:marRight w:val="0"/>
                              <w:marTop w:val="0"/>
                              <w:marBottom w:val="0"/>
                              <w:divBdr>
                                <w:top w:val="none" w:sz="0" w:space="0" w:color="auto"/>
                                <w:left w:val="none" w:sz="0" w:space="0" w:color="auto"/>
                                <w:bottom w:val="none" w:sz="0" w:space="0" w:color="auto"/>
                                <w:right w:val="none" w:sz="0" w:space="0" w:color="auto"/>
                              </w:divBdr>
                              <w:divsChild>
                                <w:div w:id="306328528">
                                  <w:marLeft w:val="-225"/>
                                  <w:marRight w:val="-225"/>
                                  <w:marTop w:val="0"/>
                                  <w:marBottom w:val="0"/>
                                  <w:divBdr>
                                    <w:top w:val="none" w:sz="0" w:space="0" w:color="auto"/>
                                    <w:left w:val="none" w:sz="0" w:space="0" w:color="auto"/>
                                    <w:bottom w:val="none" w:sz="0" w:space="0" w:color="auto"/>
                                    <w:right w:val="none" w:sz="0" w:space="0" w:color="auto"/>
                                  </w:divBdr>
                                  <w:divsChild>
                                    <w:div w:id="641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339831">
      <w:bodyDiv w:val="1"/>
      <w:marLeft w:val="0"/>
      <w:marRight w:val="0"/>
      <w:marTop w:val="0"/>
      <w:marBottom w:val="0"/>
      <w:divBdr>
        <w:top w:val="none" w:sz="0" w:space="0" w:color="auto"/>
        <w:left w:val="none" w:sz="0" w:space="0" w:color="auto"/>
        <w:bottom w:val="none" w:sz="0" w:space="0" w:color="auto"/>
        <w:right w:val="none" w:sz="0" w:space="0" w:color="auto"/>
      </w:divBdr>
      <w:divsChild>
        <w:div w:id="1172523632">
          <w:marLeft w:val="0"/>
          <w:marRight w:val="0"/>
          <w:marTop w:val="0"/>
          <w:marBottom w:val="0"/>
          <w:divBdr>
            <w:top w:val="none" w:sz="0" w:space="0" w:color="auto"/>
            <w:left w:val="none" w:sz="0" w:space="0" w:color="auto"/>
            <w:bottom w:val="none" w:sz="0" w:space="0" w:color="auto"/>
            <w:right w:val="none" w:sz="0" w:space="0" w:color="auto"/>
          </w:divBdr>
          <w:divsChild>
            <w:div w:id="1235316008">
              <w:marLeft w:val="0"/>
              <w:marRight w:val="0"/>
              <w:marTop w:val="0"/>
              <w:marBottom w:val="0"/>
              <w:divBdr>
                <w:top w:val="none" w:sz="0" w:space="0" w:color="auto"/>
                <w:left w:val="none" w:sz="0" w:space="0" w:color="auto"/>
                <w:bottom w:val="none" w:sz="0" w:space="0" w:color="auto"/>
                <w:right w:val="none" w:sz="0" w:space="0" w:color="auto"/>
              </w:divBdr>
              <w:divsChild>
                <w:div w:id="1187863637">
                  <w:marLeft w:val="0"/>
                  <w:marRight w:val="0"/>
                  <w:marTop w:val="0"/>
                  <w:marBottom w:val="0"/>
                  <w:divBdr>
                    <w:top w:val="none" w:sz="0" w:space="0" w:color="auto"/>
                    <w:left w:val="none" w:sz="0" w:space="0" w:color="auto"/>
                    <w:bottom w:val="none" w:sz="0" w:space="0" w:color="auto"/>
                    <w:right w:val="none" w:sz="0" w:space="0" w:color="auto"/>
                  </w:divBdr>
                  <w:divsChild>
                    <w:div w:id="24714020">
                      <w:marLeft w:val="0"/>
                      <w:marRight w:val="0"/>
                      <w:marTop w:val="0"/>
                      <w:marBottom w:val="0"/>
                      <w:divBdr>
                        <w:top w:val="none" w:sz="0" w:space="0" w:color="auto"/>
                        <w:left w:val="none" w:sz="0" w:space="0" w:color="auto"/>
                        <w:bottom w:val="none" w:sz="0" w:space="0" w:color="auto"/>
                        <w:right w:val="none" w:sz="0" w:space="0" w:color="auto"/>
                      </w:divBdr>
                      <w:divsChild>
                        <w:div w:id="15975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2480">
      <w:bodyDiv w:val="1"/>
      <w:marLeft w:val="0"/>
      <w:marRight w:val="0"/>
      <w:marTop w:val="0"/>
      <w:marBottom w:val="0"/>
      <w:divBdr>
        <w:top w:val="none" w:sz="0" w:space="0" w:color="auto"/>
        <w:left w:val="none" w:sz="0" w:space="0" w:color="auto"/>
        <w:bottom w:val="none" w:sz="0" w:space="0" w:color="auto"/>
        <w:right w:val="none" w:sz="0" w:space="0" w:color="auto"/>
      </w:divBdr>
      <w:divsChild>
        <w:div w:id="1064598619">
          <w:marLeft w:val="0"/>
          <w:marRight w:val="0"/>
          <w:marTop w:val="0"/>
          <w:marBottom w:val="0"/>
          <w:divBdr>
            <w:top w:val="none" w:sz="0" w:space="0" w:color="auto"/>
            <w:left w:val="none" w:sz="0" w:space="0" w:color="auto"/>
            <w:bottom w:val="none" w:sz="0" w:space="0" w:color="auto"/>
            <w:right w:val="none" w:sz="0" w:space="0" w:color="auto"/>
          </w:divBdr>
          <w:divsChild>
            <w:div w:id="5137510">
              <w:marLeft w:val="0"/>
              <w:marRight w:val="0"/>
              <w:marTop w:val="0"/>
              <w:marBottom w:val="0"/>
              <w:divBdr>
                <w:top w:val="none" w:sz="0" w:space="0" w:color="auto"/>
                <w:left w:val="none" w:sz="0" w:space="0" w:color="auto"/>
                <w:bottom w:val="none" w:sz="0" w:space="0" w:color="auto"/>
                <w:right w:val="none" w:sz="0" w:space="0" w:color="auto"/>
              </w:divBdr>
              <w:divsChild>
                <w:div w:id="1787776135">
                  <w:marLeft w:val="0"/>
                  <w:marRight w:val="0"/>
                  <w:marTop w:val="0"/>
                  <w:marBottom w:val="0"/>
                  <w:divBdr>
                    <w:top w:val="none" w:sz="0" w:space="0" w:color="auto"/>
                    <w:left w:val="none" w:sz="0" w:space="0" w:color="auto"/>
                    <w:bottom w:val="none" w:sz="0" w:space="0" w:color="auto"/>
                    <w:right w:val="none" w:sz="0" w:space="0" w:color="auto"/>
                  </w:divBdr>
                  <w:divsChild>
                    <w:div w:id="6900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11068">
      <w:bodyDiv w:val="1"/>
      <w:marLeft w:val="0"/>
      <w:marRight w:val="0"/>
      <w:marTop w:val="0"/>
      <w:marBottom w:val="0"/>
      <w:divBdr>
        <w:top w:val="none" w:sz="0" w:space="0" w:color="auto"/>
        <w:left w:val="none" w:sz="0" w:space="0" w:color="auto"/>
        <w:bottom w:val="none" w:sz="0" w:space="0" w:color="auto"/>
        <w:right w:val="none" w:sz="0" w:space="0" w:color="auto"/>
      </w:divBdr>
      <w:divsChild>
        <w:div w:id="38432635">
          <w:marLeft w:val="0"/>
          <w:marRight w:val="0"/>
          <w:marTop w:val="0"/>
          <w:marBottom w:val="0"/>
          <w:divBdr>
            <w:top w:val="none" w:sz="0" w:space="0" w:color="auto"/>
            <w:left w:val="none" w:sz="0" w:space="0" w:color="auto"/>
            <w:bottom w:val="none" w:sz="0" w:space="0" w:color="auto"/>
            <w:right w:val="none" w:sz="0" w:space="0" w:color="auto"/>
          </w:divBdr>
          <w:divsChild>
            <w:div w:id="828641011">
              <w:marLeft w:val="0"/>
              <w:marRight w:val="0"/>
              <w:marTop w:val="0"/>
              <w:marBottom w:val="0"/>
              <w:divBdr>
                <w:top w:val="none" w:sz="0" w:space="0" w:color="auto"/>
                <w:left w:val="none" w:sz="0" w:space="0" w:color="auto"/>
                <w:bottom w:val="none" w:sz="0" w:space="0" w:color="auto"/>
                <w:right w:val="none" w:sz="0" w:space="0" w:color="auto"/>
              </w:divBdr>
              <w:divsChild>
                <w:div w:id="1497457826">
                  <w:marLeft w:val="0"/>
                  <w:marRight w:val="0"/>
                  <w:marTop w:val="0"/>
                  <w:marBottom w:val="0"/>
                  <w:divBdr>
                    <w:top w:val="none" w:sz="0" w:space="0" w:color="auto"/>
                    <w:left w:val="none" w:sz="0" w:space="0" w:color="auto"/>
                    <w:bottom w:val="none" w:sz="0" w:space="0" w:color="auto"/>
                    <w:right w:val="none" w:sz="0" w:space="0" w:color="auto"/>
                  </w:divBdr>
                  <w:divsChild>
                    <w:div w:id="484471695">
                      <w:marLeft w:val="0"/>
                      <w:marRight w:val="0"/>
                      <w:marTop w:val="0"/>
                      <w:marBottom w:val="0"/>
                      <w:divBdr>
                        <w:top w:val="none" w:sz="0" w:space="0" w:color="auto"/>
                        <w:left w:val="none" w:sz="0" w:space="0" w:color="auto"/>
                        <w:bottom w:val="none" w:sz="0" w:space="0" w:color="auto"/>
                        <w:right w:val="none" w:sz="0" w:space="0" w:color="auto"/>
                      </w:divBdr>
                      <w:divsChild>
                        <w:div w:id="809786021">
                          <w:marLeft w:val="0"/>
                          <w:marRight w:val="0"/>
                          <w:marTop w:val="0"/>
                          <w:marBottom w:val="0"/>
                          <w:divBdr>
                            <w:top w:val="none" w:sz="0" w:space="0" w:color="auto"/>
                            <w:left w:val="none" w:sz="0" w:space="0" w:color="auto"/>
                            <w:bottom w:val="none" w:sz="0" w:space="0" w:color="auto"/>
                            <w:right w:val="none" w:sz="0" w:space="0" w:color="auto"/>
                          </w:divBdr>
                          <w:divsChild>
                            <w:div w:id="366225302">
                              <w:marLeft w:val="0"/>
                              <w:marRight w:val="0"/>
                              <w:marTop w:val="0"/>
                              <w:marBottom w:val="0"/>
                              <w:divBdr>
                                <w:top w:val="none" w:sz="0" w:space="0" w:color="auto"/>
                                <w:left w:val="none" w:sz="0" w:space="0" w:color="auto"/>
                                <w:bottom w:val="none" w:sz="0" w:space="0" w:color="auto"/>
                                <w:right w:val="none" w:sz="0" w:space="0" w:color="auto"/>
                              </w:divBdr>
                              <w:divsChild>
                                <w:div w:id="1272543334">
                                  <w:marLeft w:val="0"/>
                                  <w:marRight w:val="0"/>
                                  <w:marTop w:val="0"/>
                                  <w:marBottom w:val="0"/>
                                  <w:divBdr>
                                    <w:top w:val="none" w:sz="0" w:space="0" w:color="auto"/>
                                    <w:left w:val="none" w:sz="0" w:space="0" w:color="auto"/>
                                    <w:bottom w:val="none" w:sz="0" w:space="0" w:color="auto"/>
                                    <w:right w:val="none" w:sz="0" w:space="0" w:color="auto"/>
                                  </w:divBdr>
                                  <w:divsChild>
                                    <w:div w:id="839127423">
                                      <w:marLeft w:val="0"/>
                                      <w:marRight w:val="0"/>
                                      <w:marTop w:val="0"/>
                                      <w:marBottom w:val="0"/>
                                      <w:divBdr>
                                        <w:top w:val="none" w:sz="0" w:space="0" w:color="auto"/>
                                        <w:left w:val="none" w:sz="0" w:space="0" w:color="auto"/>
                                        <w:bottom w:val="none" w:sz="0" w:space="0" w:color="auto"/>
                                        <w:right w:val="none" w:sz="0" w:space="0" w:color="auto"/>
                                      </w:divBdr>
                                      <w:divsChild>
                                        <w:div w:id="1106466803">
                                          <w:marLeft w:val="0"/>
                                          <w:marRight w:val="0"/>
                                          <w:marTop w:val="0"/>
                                          <w:marBottom w:val="0"/>
                                          <w:divBdr>
                                            <w:top w:val="none" w:sz="0" w:space="0" w:color="auto"/>
                                            <w:left w:val="none" w:sz="0" w:space="0" w:color="auto"/>
                                            <w:bottom w:val="none" w:sz="0" w:space="0" w:color="auto"/>
                                            <w:right w:val="none" w:sz="0" w:space="0" w:color="auto"/>
                                          </w:divBdr>
                                          <w:divsChild>
                                            <w:div w:id="108017209">
                                              <w:marLeft w:val="0"/>
                                              <w:marRight w:val="0"/>
                                              <w:marTop w:val="0"/>
                                              <w:marBottom w:val="0"/>
                                              <w:divBdr>
                                                <w:top w:val="none" w:sz="0" w:space="0" w:color="auto"/>
                                                <w:left w:val="none" w:sz="0" w:space="0" w:color="auto"/>
                                                <w:bottom w:val="none" w:sz="0" w:space="0" w:color="auto"/>
                                                <w:right w:val="none" w:sz="0" w:space="0" w:color="auto"/>
                                              </w:divBdr>
                                              <w:divsChild>
                                                <w:div w:id="238565073">
                                                  <w:marLeft w:val="0"/>
                                                  <w:marRight w:val="0"/>
                                                  <w:marTop w:val="0"/>
                                                  <w:marBottom w:val="0"/>
                                                  <w:divBdr>
                                                    <w:top w:val="none" w:sz="0" w:space="0" w:color="auto"/>
                                                    <w:left w:val="none" w:sz="0" w:space="0" w:color="auto"/>
                                                    <w:bottom w:val="none" w:sz="0" w:space="0" w:color="auto"/>
                                                    <w:right w:val="none" w:sz="0" w:space="0" w:color="auto"/>
                                                  </w:divBdr>
                                                  <w:divsChild>
                                                    <w:div w:id="1488473841">
                                                      <w:marLeft w:val="0"/>
                                                      <w:marRight w:val="0"/>
                                                      <w:marTop w:val="0"/>
                                                      <w:marBottom w:val="0"/>
                                                      <w:divBdr>
                                                        <w:top w:val="none" w:sz="0" w:space="0" w:color="auto"/>
                                                        <w:left w:val="none" w:sz="0" w:space="0" w:color="auto"/>
                                                        <w:bottom w:val="none" w:sz="0" w:space="0" w:color="auto"/>
                                                        <w:right w:val="none" w:sz="0" w:space="0" w:color="auto"/>
                                                      </w:divBdr>
                                                      <w:divsChild>
                                                        <w:div w:id="15482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9418375">
      <w:bodyDiv w:val="1"/>
      <w:marLeft w:val="0"/>
      <w:marRight w:val="0"/>
      <w:marTop w:val="0"/>
      <w:marBottom w:val="0"/>
      <w:divBdr>
        <w:top w:val="none" w:sz="0" w:space="0" w:color="auto"/>
        <w:left w:val="none" w:sz="0" w:space="0" w:color="auto"/>
        <w:bottom w:val="none" w:sz="0" w:space="0" w:color="auto"/>
        <w:right w:val="none" w:sz="0" w:space="0" w:color="auto"/>
      </w:divBdr>
      <w:divsChild>
        <w:div w:id="1593582126">
          <w:marLeft w:val="0"/>
          <w:marRight w:val="0"/>
          <w:marTop w:val="0"/>
          <w:marBottom w:val="0"/>
          <w:divBdr>
            <w:top w:val="none" w:sz="0" w:space="0" w:color="auto"/>
            <w:left w:val="none" w:sz="0" w:space="0" w:color="auto"/>
            <w:bottom w:val="none" w:sz="0" w:space="0" w:color="auto"/>
            <w:right w:val="none" w:sz="0" w:space="0" w:color="auto"/>
          </w:divBdr>
          <w:divsChild>
            <w:div w:id="447896108">
              <w:marLeft w:val="0"/>
              <w:marRight w:val="0"/>
              <w:marTop w:val="0"/>
              <w:marBottom w:val="0"/>
              <w:divBdr>
                <w:top w:val="none" w:sz="0" w:space="0" w:color="auto"/>
                <w:left w:val="none" w:sz="0" w:space="0" w:color="auto"/>
                <w:bottom w:val="none" w:sz="0" w:space="0" w:color="auto"/>
                <w:right w:val="none" w:sz="0" w:space="0" w:color="auto"/>
              </w:divBdr>
              <w:divsChild>
                <w:div w:id="1280835648">
                  <w:marLeft w:val="0"/>
                  <w:marRight w:val="0"/>
                  <w:marTop w:val="0"/>
                  <w:marBottom w:val="0"/>
                  <w:divBdr>
                    <w:top w:val="none" w:sz="0" w:space="0" w:color="auto"/>
                    <w:left w:val="none" w:sz="0" w:space="0" w:color="auto"/>
                    <w:bottom w:val="none" w:sz="0" w:space="0" w:color="auto"/>
                    <w:right w:val="none" w:sz="0" w:space="0" w:color="auto"/>
                  </w:divBdr>
                  <w:divsChild>
                    <w:div w:id="1057708417">
                      <w:marLeft w:val="0"/>
                      <w:marRight w:val="0"/>
                      <w:marTop w:val="0"/>
                      <w:marBottom w:val="0"/>
                      <w:divBdr>
                        <w:top w:val="none" w:sz="0" w:space="0" w:color="auto"/>
                        <w:left w:val="none" w:sz="0" w:space="0" w:color="auto"/>
                        <w:bottom w:val="none" w:sz="0" w:space="0" w:color="auto"/>
                        <w:right w:val="none" w:sz="0" w:space="0" w:color="auto"/>
                      </w:divBdr>
                      <w:divsChild>
                        <w:div w:id="16210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624897">
      <w:bodyDiv w:val="1"/>
      <w:marLeft w:val="0"/>
      <w:marRight w:val="0"/>
      <w:marTop w:val="0"/>
      <w:marBottom w:val="0"/>
      <w:divBdr>
        <w:top w:val="none" w:sz="0" w:space="0" w:color="auto"/>
        <w:left w:val="none" w:sz="0" w:space="0" w:color="auto"/>
        <w:bottom w:val="none" w:sz="0" w:space="0" w:color="auto"/>
        <w:right w:val="none" w:sz="0" w:space="0" w:color="auto"/>
      </w:divBdr>
    </w:div>
    <w:div w:id="1632320650">
      <w:bodyDiv w:val="1"/>
      <w:marLeft w:val="0"/>
      <w:marRight w:val="0"/>
      <w:marTop w:val="0"/>
      <w:marBottom w:val="0"/>
      <w:divBdr>
        <w:top w:val="none" w:sz="0" w:space="0" w:color="auto"/>
        <w:left w:val="none" w:sz="0" w:space="0" w:color="auto"/>
        <w:bottom w:val="none" w:sz="0" w:space="0" w:color="auto"/>
        <w:right w:val="none" w:sz="0" w:space="0" w:color="auto"/>
      </w:divBdr>
      <w:divsChild>
        <w:div w:id="205531645">
          <w:marLeft w:val="0"/>
          <w:marRight w:val="0"/>
          <w:marTop w:val="0"/>
          <w:marBottom w:val="0"/>
          <w:divBdr>
            <w:top w:val="none" w:sz="0" w:space="0" w:color="auto"/>
            <w:left w:val="none" w:sz="0" w:space="0" w:color="auto"/>
            <w:bottom w:val="none" w:sz="0" w:space="0" w:color="auto"/>
            <w:right w:val="none" w:sz="0" w:space="0" w:color="auto"/>
          </w:divBdr>
          <w:divsChild>
            <w:div w:id="982000533">
              <w:marLeft w:val="0"/>
              <w:marRight w:val="0"/>
              <w:marTop w:val="0"/>
              <w:marBottom w:val="0"/>
              <w:divBdr>
                <w:top w:val="none" w:sz="0" w:space="0" w:color="auto"/>
                <w:left w:val="none" w:sz="0" w:space="0" w:color="auto"/>
                <w:bottom w:val="none" w:sz="0" w:space="0" w:color="auto"/>
                <w:right w:val="none" w:sz="0" w:space="0" w:color="auto"/>
              </w:divBdr>
              <w:divsChild>
                <w:div w:id="1147479991">
                  <w:marLeft w:val="0"/>
                  <w:marRight w:val="0"/>
                  <w:marTop w:val="0"/>
                  <w:marBottom w:val="0"/>
                  <w:divBdr>
                    <w:top w:val="none" w:sz="0" w:space="0" w:color="auto"/>
                    <w:left w:val="none" w:sz="0" w:space="0" w:color="auto"/>
                    <w:bottom w:val="none" w:sz="0" w:space="0" w:color="auto"/>
                    <w:right w:val="none" w:sz="0" w:space="0" w:color="auto"/>
                  </w:divBdr>
                  <w:divsChild>
                    <w:div w:id="942106746">
                      <w:marLeft w:val="0"/>
                      <w:marRight w:val="0"/>
                      <w:marTop w:val="0"/>
                      <w:marBottom w:val="0"/>
                      <w:divBdr>
                        <w:top w:val="none" w:sz="0" w:space="0" w:color="auto"/>
                        <w:left w:val="none" w:sz="0" w:space="0" w:color="auto"/>
                        <w:bottom w:val="none" w:sz="0" w:space="0" w:color="auto"/>
                        <w:right w:val="none" w:sz="0" w:space="0" w:color="auto"/>
                      </w:divBdr>
                      <w:divsChild>
                        <w:div w:id="1311787001">
                          <w:marLeft w:val="-225"/>
                          <w:marRight w:val="-225"/>
                          <w:marTop w:val="0"/>
                          <w:marBottom w:val="0"/>
                          <w:divBdr>
                            <w:top w:val="none" w:sz="0" w:space="0" w:color="auto"/>
                            <w:left w:val="none" w:sz="0" w:space="0" w:color="auto"/>
                            <w:bottom w:val="none" w:sz="0" w:space="0" w:color="auto"/>
                            <w:right w:val="none" w:sz="0" w:space="0" w:color="auto"/>
                          </w:divBdr>
                          <w:divsChild>
                            <w:div w:id="3554200">
                              <w:marLeft w:val="0"/>
                              <w:marRight w:val="0"/>
                              <w:marTop w:val="0"/>
                              <w:marBottom w:val="0"/>
                              <w:divBdr>
                                <w:top w:val="none" w:sz="0" w:space="0" w:color="auto"/>
                                <w:left w:val="none" w:sz="0" w:space="0" w:color="auto"/>
                                <w:bottom w:val="none" w:sz="0" w:space="0" w:color="auto"/>
                                <w:right w:val="none" w:sz="0" w:space="0" w:color="auto"/>
                              </w:divBdr>
                              <w:divsChild>
                                <w:div w:id="4300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174488">
      <w:bodyDiv w:val="1"/>
      <w:marLeft w:val="0"/>
      <w:marRight w:val="0"/>
      <w:marTop w:val="0"/>
      <w:marBottom w:val="0"/>
      <w:divBdr>
        <w:top w:val="none" w:sz="0" w:space="0" w:color="auto"/>
        <w:left w:val="none" w:sz="0" w:space="0" w:color="auto"/>
        <w:bottom w:val="none" w:sz="0" w:space="0" w:color="auto"/>
        <w:right w:val="none" w:sz="0" w:space="0" w:color="auto"/>
      </w:divBdr>
      <w:divsChild>
        <w:div w:id="1111365296">
          <w:marLeft w:val="0"/>
          <w:marRight w:val="0"/>
          <w:marTop w:val="0"/>
          <w:marBottom w:val="0"/>
          <w:divBdr>
            <w:top w:val="none" w:sz="0" w:space="0" w:color="auto"/>
            <w:left w:val="none" w:sz="0" w:space="0" w:color="auto"/>
            <w:bottom w:val="none" w:sz="0" w:space="0" w:color="auto"/>
            <w:right w:val="none" w:sz="0" w:space="0" w:color="auto"/>
          </w:divBdr>
          <w:divsChild>
            <w:div w:id="1756126636">
              <w:marLeft w:val="0"/>
              <w:marRight w:val="0"/>
              <w:marTop w:val="150"/>
              <w:marBottom w:val="0"/>
              <w:divBdr>
                <w:top w:val="none" w:sz="0" w:space="0" w:color="auto"/>
                <w:left w:val="none" w:sz="0" w:space="0" w:color="auto"/>
                <w:bottom w:val="none" w:sz="0" w:space="0" w:color="auto"/>
                <w:right w:val="none" w:sz="0" w:space="0" w:color="auto"/>
              </w:divBdr>
              <w:divsChild>
                <w:div w:id="1574120680">
                  <w:marLeft w:val="0"/>
                  <w:marRight w:val="0"/>
                  <w:marTop w:val="0"/>
                  <w:marBottom w:val="300"/>
                  <w:divBdr>
                    <w:top w:val="none" w:sz="0" w:space="0" w:color="auto"/>
                    <w:left w:val="none" w:sz="0" w:space="0" w:color="auto"/>
                    <w:bottom w:val="none" w:sz="0" w:space="0" w:color="auto"/>
                    <w:right w:val="none" w:sz="0" w:space="0" w:color="auto"/>
                  </w:divBdr>
                  <w:divsChild>
                    <w:div w:id="2005235763">
                      <w:marLeft w:val="0"/>
                      <w:marRight w:val="0"/>
                      <w:marTop w:val="0"/>
                      <w:marBottom w:val="0"/>
                      <w:divBdr>
                        <w:top w:val="none" w:sz="0" w:space="0" w:color="auto"/>
                        <w:left w:val="none" w:sz="0" w:space="0" w:color="auto"/>
                        <w:bottom w:val="none" w:sz="0" w:space="0" w:color="auto"/>
                        <w:right w:val="none" w:sz="0" w:space="0" w:color="auto"/>
                      </w:divBdr>
                      <w:divsChild>
                        <w:div w:id="1594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656205">
      <w:bodyDiv w:val="1"/>
      <w:marLeft w:val="0"/>
      <w:marRight w:val="0"/>
      <w:marTop w:val="0"/>
      <w:marBottom w:val="0"/>
      <w:divBdr>
        <w:top w:val="none" w:sz="0" w:space="0" w:color="auto"/>
        <w:left w:val="none" w:sz="0" w:space="0" w:color="auto"/>
        <w:bottom w:val="none" w:sz="0" w:space="0" w:color="auto"/>
        <w:right w:val="none" w:sz="0" w:space="0" w:color="auto"/>
      </w:divBdr>
      <w:divsChild>
        <w:div w:id="784230944">
          <w:marLeft w:val="0"/>
          <w:marRight w:val="0"/>
          <w:marTop w:val="0"/>
          <w:marBottom w:val="0"/>
          <w:divBdr>
            <w:top w:val="none" w:sz="0" w:space="0" w:color="auto"/>
            <w:left w:val="none" w:sz="0" w:space="0" w:color="auto"/>
            <w:bottom w:val="none" w:sz="0" w:space="0" w:color="auto"/>
            <w:right w:val="none" w:sz="0" w:space="0" w:color="auto"/>
          </w:divBdr>
          <w:divsChild>
            <w:div w:id="363940984">
              <w:marLeft w:val="300"/>
              <w:marRight w:val="300"/>
              <w:marTop w:val="0"/>
              <w:marBottom w:val="0"/>
              <w:divBdr>
                <w:top w:val="none" w:sz="0" w:space="0" w:color="auto"/>
                <w:left w:val="none" w:sz="0" w:space="0" w:color="auto"/>
                <w:bottom w:val="none" w:sz="0" w:space="0" w:color="auto"/>
                <w:right w:val="none" w:sz="0" w:space="0" w:color="auto"/>
              </w:divBdr>
              <w:divsChild>
                <w:div w:id="184829277">
                  <w:marLeft w:val="0"/>
                  <w:marRight w:val="0"/>
                  <w:marTop w:val="0"/>
                  <w:marBottom w:val="0"/>
                  <w:divBdr>
                    <w:top w:val="none" w:sz="0" w:space="0" w:color="auto"/>
                    <w:left w:val="none" w:sz="0" w:space="0" w:color="auto"/>
                    <w:bottom w:val="none" w:sz="0" w:space="0" w:color="auto"/>
                    <w:right w:val="none" w:sz="0" w:space="0" w:color="auto"/>
                  </w:divBdr>
                  <w:divsChild>
                    <w:div w:id="1936134042">
                      <w:marLeft w:val="0"/>
                      <w:marRight w:val="3300"/>
                      <w:marTop w:val="0"/>
                      <w:marBottom w:val="0"/>
                      <w:divBdr>
                        <w:top w:val="none" w:sz="0" w:space="0" w:color="auto"/>
                        <w:left w:val="none" w:sz="0" w:space="0" w:color="auto"/>
                        <w:bottom w:val="none" w:sz="0" w:space="0" w:color="auto"/>
                        <w:right w:val="single" w:sz="6" w:space="15" w:color="EEEEEE"/>
                      </w:divBdr>
                    </w:div>
                  </w:divsChild>
                </w:div>
              </w:divsChild>
            </w:div>
          </w:divsChild>
        </w:div>
      </w:divsChild>
    </w:div>
    <w:div w:id="1815021136">
      <w:bodyDiv w:val="1"/>
      <w:marLeft w:val="0"/>
      <w:marRight w:val="0"/>
      <w:marTop w:val="0"/>
      <w:marBottom w:val="0"/>
      <w:divBdr>
        <w:top w:val="none" w:sz="0" w:space="0" w:color="auto"/>
        <w:left w:val="none" w:sz="0" w:space="0" w:color="auto"/>
        <w:bottom w:val="none" w:sz="0" w:space="0" w:color="auto"/>
        <w:right w:val="none" w:sz="0" w:space="0" w:color="auto"/>
      </w:divBdr>
    </w:div>
    <w:div w:id="1844394721">
      <w:bodyDiv w:val="1"/>
      <w:marLeft w:val="0"/>
      <w:marRight w:val="0"/>
      <w:marTop w:val="0"/>
      <w:marBottom w:val="0"/>
      <w:divBdr>
        <w:top w:val="none" w:sz="0" w:space="0" w:color="auto"/>
        <w:left w:val="none" w:sz="0" w:space="0" w:color="auto"/>
        <w:bottom w:val="none" w:sz="0" w:space="0" w:color="auto"/>
        <w:right w:val="none" w:sz="0" w:space="0" w:color="auto"/>
      </w:divBdr>
      <w:divsChild>
        <w:div w:id="312417495">
          <w:marLeft w:val="0"/>
          <w:marRight w:val="0"/>
          <w:marTop w:val="0"/>
          <w:marBottom w:val="0"/>
          <w:divBdr>
            <w:top w:val="none" w:sz="0" w:space="0" w:color="auto"/>
            <w:left w:val="none" w:sz="0" w:space="0" w:color="auto"/>
            <w:bottom w:val="none" w:sz="0" w:space="0" w:color="auto"/>
            <w:right w:val="none" w:sz="0" w:space="0" w:color="auto"/>
          </w:divBdr>
          <w:divsChild>
            <w:div w:id="404643754">
              <w:marLeft w:val="0"/>
              <w:marRight w:val="0"/>
              <w:marTop w:val="0"/>
              <w:marBottom w:val="0"/>
              <w:divBdr>
                <w:top w:val="none" w:sz="0" w:space="0" w:color="auto"/>
                <w:left w:val="none" w:sz="0" w:space="0" w:color="auto"/>
                <w:bottom w:val="none" w:sz="0" w:space="0" w:color="auto"/>
                <w:right w:val="none" w:sz="0" w:space="0" w:color="auto"/>
              </w:divBdr>
              <w:divsChild>
                <w:div w:id="400761772">
                  <w:marLeft w:val="0"/>
                  <w:marRight w:val="0"/>
                  <w:marTop w:val="0"/>
                  <w:marBottom w:val="0"/>
                  <w:divBdr>
                    <w:top w:val="none" w:sz="0" w:space="0" w:color="auto"/>
                    <w:left w:val="none" w:sz="0" w:space="0" w:color="auto"/>
                    <w:bottom w:val="none" w:sz="0" w:space="0" w:color="auto"/>
                    <w:right w:val="none" w:sz="0" w:space="0" w:color="auto"/>
                  </w:divBdr>
                  <w:divsChild>
                    <w:div w:id="21442968">
                      <w:marLeft w:val="0"/>
                      <w:marRight w:val="0"/>
                      <w:marTop w:val="0"/>
                      <w:marBottom w:val="0"/>
                      <w:divBdr>
                        <w:top w:val="none" w:sz="0" w:space="0" w:color="auto"/>
                        <w:left w:val="none" w:sz="0" w:space="0" w:color="auto"/>
                        <w:bottom w:val="none" w:sz="0" w:space="0" w:color="auto"/>
                        <w:right w:val="none" w:sz="0" w:space="0" w:color="auto"/>
                      </w:divBdr>
                      <w:divsChild>
                        <w:div w:id="1326278086">
                          <w:marLeft w:val="0"/>
                          <w:marRight w:val="0"/>
                          <w:marTop w:val="0"/>
                          <w:marBottom w:val="0"/>
                          <w:divBdr>
                            <w:top w:val="none" w:sz="0" w:space="0" w:color="auto"/>
                            <w:left w:val="none" w:sz="0" w:space="0" w:color="auto"/>
                            <w:bottom w:val="none" w:sz="0" w:space="0" w:color="auto"/>
                            <w:right w:val="none" w:sz="0" w:space="0" w:color="auto"/>
                          </w:divBdr>
                          <w:divsChild>
                            <w:div w:id="13619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99857">
      <w:bodyDiv w:val="1"/>
      <w:marLeft w:val="0"/>
      <w:marRight w:val="0"/>
      <w:marTop w:val="0"/>
      <w:marBottom w:val="0"/>
      <w:divBdr>
        <w:top w:val="none" w:sz="0" w:space="0" w:color="auto"/>
        <w:left w:val="none" w:sz="0" w:space="0" w:color="auto"/>
        <w:bottom w:val="none" w:sz="0" w:space="0" w:color="auto"/>
        <w:right w:val="none" w:sz="0" w:space="0" w:color="auto"/>
      </w:divBdr>
      <w:divsChild>
        <w:div w:id="2066950283">
          <w:marLeft w:val="0"/>
          <w:marRight w:val="0"/>
          <w:marTop w:val="0"/>
          <w:marBottom w:val="0"/>
          <w:divBdr>
            <w:top w:val="none" w:sz="0" w:space="0" w:color="auto"/>
            <w:left w:val="none" w:sz="0" w:space="0" w:color="auto"/>
            <w:bottom w:val="none" w:sz="0" w:space="0" w:color="auto"/>
            <w:right w:val="none" w:sz="0" w:space="0" w:color="auto"/>
          </w:divBdr>
          <w:divsChild>
            <w:div w:id="899754634">
              <w:marLeft w:val="0"/>
              <w:marRight w:val="0"/>
              <w:marTop w:val="0"/>
              <w:marBottom w:val="0"/>
              <w:divBdr>
                <w:top w:val="none" w:sz="0" w:space="0" w:color="auto"/>
                <w:left w:val="none" w:sz="0" w:space="0" w:color="auto"/>
                <w:bottom w:val="none" w:sz="0" w:space="0" w:color="auto"/>
                <w:right w:val="none" w:sz="0" w:space="0" w:color="auto"/>
              </w:divBdr>
              <w:divsChild>
                <w:div w:id="8099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87559">
      <w:bodyDiv w:val="1"/>
      <w:marLeft w:val="0"/>
      <w:marRight w:val="0"/>
      <w:marTop w:val="0"/>
      <w:marBottom w:val="0"/>
      <w:divBdr>
        <w:top w:val="none" w:sz="0" w:space="0" w:color="auto"/>
        <w:left w:val="none" w:sz="0" w:space="0" w:color="auto"/>
        <w:bottom w:val="none" w:sz="0" w:space="0" w:color="auto"/>
        <w:right w:val="none" w:sz="0" w:space="0" w:color="auto"/>
      </w:divBdr>
    </w:div>
    <w:div w:id="2006088537">
      <w:bodyDiv w:val="1"/>
      <w:marLeft w:val="0"/>
      <w:marRight w:val="0"/>
      <w:marTop w:val="0"/>
      <w:marBottom w:val="0"/>
      <w:divBdr>
        <w:top w:val="none" w:sz="0" w:space="0" w:color="auto"/>
        <w:left w:val="none" w:sz="0" w:space="0" w:color="auto"/>
        <w:bottom w:val="none" w:sz="0" w:space="0" w:color="auto"/>
        <w:right w:val="none" w:sz="0" w:space="0" w:color="auto"/>
      </w:divBdr>
      <w:divsChild>
        <w:div w:id="2135443454">
          <w:marLeft w:val="0"/>
          <w:marRight w:val="0"/>
          <w:marTop w:val="0"/>
          <w:marBottom w:val="0"/>
          <w:divBdr>
            <w:top w:val="none" w:sz="0" w:space="0" w:color="auto"/>
            <w:left w:val="none" w:sz="0" w:space="0" w:color="auto"/>
            <w:bottom w:val="none" w:sz="0" w:space="0" w:color="auto"/>
            <w:right w:val="none" w:sz="0" w:space="0" w:color="auto"/>
          </w:divBdr>
          <w:divsChild>
            <w:div w:id="856385173">
              <w:marLeft w:val="0"/>
              <w:marRight w:val="0"/>
              <w:marTop w:val="0"/>
              <w:marBottom w:val="0"/>
              <w:divBdr>
                <w:top w:val="none" w:sz="0" w:space="0" w:color="auto"/>
                <w:left w:val="none" w:sz="0" w:space="0" w:color="auto"/>
                <w:bottom w:val="none" w:sz="0" w:space="0" w:color="auto"/>
                <w:right w:val="none" w:sz="0" w:space="0" w:color="auto"/>
              </w:divBdr>
              <w:divsChild>
                <w:div w:id="1658413354">
                  <w:marLeft w:val="0"/>
                  <w:marRight w:val="0"/>
                  <w:marTop w:val="0"/>
                  <w:marBottom w:val="0"/>
                  <w:divBdr>
                    <w:top w:val="none" w:sz="0" w:space="0" w:color="auto"/>
                    <w:left w:val="none" w:sz="0" w:space="0" w:color="auto"/>
                    <w:bottom w:val="none" w:sz="0" w:space="0" w:color="auto"/>
                    <w:right w:val="none" w:sz="0" w:space="0" w:color="auto"/>
                  </w:divBdr>
                  <w:divsChild>
                    <w:div w:id="401829491">
                      <w:marLeft w:val="0"/>
                      <w:marRight w:val="0"/>
                      <w:marTop w:val="0"/>
                      <w:marBottom w:val="0"/>
                      <w:divBdr>
                        <w:top w:val="none" w:sz="0" w:space="0" w:color="auto"/>
                        <w:left w:val="none" w:sz="0" w:space="0" w:color="auto"/>
                        <w:bottom w:val="none" w:sz="0" w:space="0" w:color="auto"/>
                        <w:right w:val="none" w:sz="0" w:space="0" w:color="auto"/>
                      </w:divBdr>
                      <w:divsChild>
                        <w:div w:id="339238669">
                          <w:marLeft w:val="0"/>
                          <w:marRight w:val="0"/>
                          <w:marTop w:val="0"/>
                          <w:marBottom w:val="0"/>
                          <w:divBdr>
                            <w:top w:val="none" w:sz="0" w:space="0" w:color="auto"/>
                            <w:left w:val="none" w:sz="0" w:space="0" w:color="auto"/>
                            <w:bottom w:val="none" w:sz="0" w:space="0" w:color="auto"/>
                            <w:right w:val="none" w:sz="0" w:space="0" w:color="auto"/>
                          </w:divBdr>
                          <w:divsChild>
                            <w:div w:id="1796947726">
                              <w:marLeft w:val="0"/>
                              <w:marRight w:val="0"/>
                              <w:marTop w:val="0"/>
                              <w:marBottom w:val="0"/>
                              <w:divBdr>
                                <w:top w:val="none" w:sz="0" w:space="0" w:color="auto"/>
                                <w:left w:val="none" w:sz="0" w:space="0" w:color="auto"/>
                                <w:bottom w:val="none" w:sz="0" w:space="0" w:color="auto"/>
                                <w:right w:val="none" w:sz="0" w:space="0" w:color="auto"/>
                              </w:divBdr>
                              <w:divsChild>
                                <w:div w:id="4136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980643">
      <w:bodyDiv w:val="1"/>
      <w:marLeft w:val="0"/>
      <w:marRight w:val="0"/>
      <w:marTop w:val="0"/>
      <w:marBottom w:val="0"/>
      <w:divBdr>
        <w:top w:val="none" w:sz="0" w:space="0" w:color="auto"/>
        <w:left w:val="none" w:sz="0" w:space="0" w:color="auto"/>
        <w:bottom w:val="none" w:sz="0" w:space="0" w:color="auto"/>
        <w:right w:val="none" w:sz="0" w:space="0" w:color="auto"/>
      </w:divBdr>
      <w:divsChild>
        <w:div w:id="1833835562">
          <w:marLeft w:val="0"/>
          <w:marRight w:val="0"/>
          <w:marTop w:val="0"/>
          <w:marBottom w:val="0"/>
          <w:divBdr>
            <w:top w:val="none" w:sz="0" w:space="0" w:color="auto"/>
            <w:left w:val="none" w:sz="0" w:space="0" w:color="auto"/>
            <w:bottom w:val="none" w:sz="0" w:space="0" w:color="auto"/>
            <w:right w:val="none" w:sz="0" w:space="0" w:color="auto"/>
          </w:divBdr>
          <w:divsChild>
            <w:div w:id="446506233">
              <w:marLeft w:val="0"/>
              <w:marRight w:val="0"/>
              <w:marTop w:val="0"/>
              <w:marBottom w:val="0"/>
              <w:divBdr>
                <w:top w:val="none" w:sz="0" w:space="0" w:color="auto"/>
                <w:left w:val="none" w:sz="0" w:space="0" w:color="auto"/>
                <w:bottom w:val="none" w:sz="0" w:space="0" w:color="auto"/>
                <w:right w:val="none" w:sz="0" w:space="0" w:color="auto"/>
              </w:divBdr>
              <w:divsChild>
                <w:div w:id="696152900">
                  <w:marLeft w:val="0"/>
                  <w:marRight w:val="0"/>
                  <w:marTop w:val="0"/>
                  <w:marBottom w:val="0"/>
                  <w:divBdr>
                    <w:top w:val="none" w:sz="0" w:space="0" w:color="auto"/>
                    <w:left w:val="none" w:sz="0" w:space="0" w:color="auto"/>
                    <w:bottom w:val="none" w:sz="0" w:space="0" w:color="auto"/>
                    <w:right w:val="none" w:sz="0" w:space="0" w:color="auto"/>
                  </w:divBdr>
                  <w:divsChild>
                    <w:div w:id="7878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54209">
      <w:bodyDiv w:val="1"/>
      <w:marLeft w:val="0"/>
      <w:marRight w:val="0"/>
      <w:marTop w:val="0"/>
      <w:marBottom w:val="0"/>
      <w:divBdr>
        <w:top w:val="none" w:sz="0" w:space="0" w:color="auto"/>
        <w:left w:val="none" w:sz="0" w:space="0" w:color="auto"/>
        <w:bottom w:val="none" w:sz="0" w:space="0" w:color="auto"/>
        <w:right w:val="none" w:sz="0" w:space="0" w:color="auto"/>
      </w:divBdr>
      <w:divsChild>
        <w:div w:id="126747047">
          <w:marLeft w:val="0"/>
          <w:marRight w:val="0"/>
          <w:marTop w:val="0"/>
          <w:marBottom w:val="0"/>
          <w:divBdr>
            <w:top w:val="none" w:sz="0" w:space="0" w:color="auto"/>
            <w:left w:val="none" w:sz="0" w:space="0" w:color="auto"/>
            <w:bottom w:val="none" w:sz="0" w:space="0" w:color="auto"/>
            <w:right w:val="none" w:sz="0" w:space="0" w:color="auto"/>
          </w:divBdr>
          <w:divsChild>
            <w:div w:id="1824466433">
              <w:marLeft w:val="0"/>
              <w:marRight w:val="0"/>
              <w:marTop w:val="0"/>
              <w:marBottom w:val="0"/>
              <w:divBdr>
                <w:top w:val="none" w:sz="0" w:space="0" w:color="auto"/>
                <w:left w:val="none" w:sz="0" w:space="0" w:color="auto"/>
                <w:bottom w:val="none" w:sz="0" w:space="0" w:color="auto"/>
                <w:right w:val="none" w:sz="0" w:space="0" w:color="auto"/>
              </w:divBdr>
              <w:divsChild>
                <w:div w:id="1319727959">
                  <w:marLeft w:val="0"/>
                  <w:marRight w:val="0"/>
                  <w:marTop w:val="0"/>
                  <w:marBottom w:val="0"/>
                  <w:divBdr>
                    <w:top w:val="none" w:sz="0" w:space="0" w:color="auto"/>
                    <w:left w:val="none" w:sz="0" w:space="0" w:color="auto"/>
                    <w:bottom w:val="none" w:sz="0" w:space="0" w:color="auto"/>
                    <w:right w:val="none" w:sz="0" w:space="0" w:color="auto"/>
                  </w:divBdr>
                  <w:divsChild>
                    <w:div w:id="1310750373">
                      <w:marLeft w:val="0"/>
                      <w:marRight w:val="0"/>
                      <w:marTop w:val="0"/>
                      <w:marBottom w:val="0"/>
                      <w:divBdr>
                        <w:top w:val="none" w:sz="0" w:space="0" w:color="auto"/>
                        <w:left w:val="none" w:sz="0" w:space="0" w:color="auto"/>
                        <w:bottom w:val="none" w:sz="0" w:space="0" w:color="auto"/>
                        <w:right w:val="none" w:sz="0" w:space="0" w:color="auto"/>
                      </w:divBdr>
                      <w:divsChild>
                        <w:div w:id="1270745407">
                          <w:marLeft w:val="0"/>
                          <w:marRight w:val="0"/>
                          <w:marTop w:val="0"/>
                          <w:marBottom w:val="0"/>
                          <w:divBdr>
                            <w:top w:val="none" w:sz="0" w:space="0" w:color="auto"/>
                            <w:left w:val="none" w:sz="0" w:space="0" w:color="auto"/>
                            <w:bottom w:val="none" w:sz="0" w:space="0" w:color="auto"/>
                            <w:right w:val="none" w:sz="0" w:space="0" w:color="auto"/>
                          </w:divBdr>
                          <w:divsChild>
                            <w:div w:id="1466849081">
                              <w:marLeft w:val="0"/>
                              <w:marRight w:val="0"/>
                              <w:marTop w:val="0"/>
                              <w:marBottom w:val="0"/>
                              <w:divBdr>
                                <w:top w:val="none" w:sz="0" w:space="0" w:color="auto"/>
                                <w:left w:val="none" w:sz="0" w:space="0" w:color="auto"/>
                                <w:bottom w:val="none" w:sz="0" w:space="0" w:color="auto"/>
                                <w:right w:val="none" w:sz="0" w:space="0" w:color="auto"/>
                              </w:divBdr>
                              <w:divsChild>
                                <w:div w:id="1477264681">
                                  <w:marLeft w:val="0"/>
                                  <w:marRight w:val="0"/>
                                  <w:marTop w:val="0"/>
                                  <w:marBottom w:val="0"/>
                                  <w:divBdr>
                                    <w:top w:val="none" w:sz="0" w:space="0" w:color="auto"/>
                                    <w:left w:val="none" w:sz="0" w:space="0" w:color="auto"/>
                                    <w:bottom w:val="none" w:sz="0" w:space="0" w:color="auto"/>
                                    <w:right w:val="none" w:sz="0" w:space="0" w:color="auto"/>
                                  </w:divBdr>
                                  <w:divsChild>
                                    <w:div w:id="274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ather.mustard@nhs.net" TargetMode="External"/><Relationship Id="rId117" Type="http://schemas.openxmlformats.org/officeDocument/2006/relationships/hyperlink" Target="http://www.cen.scot.nhs.uk/home/useful-links" TargetMode="External"/><Relationship Id="rId21" Type="http://schemas.openxmlformats.org/officeDocument/2006/relationships/hyperlink" Target="mailto:grampian.sltmoray@nhs.net" TargetMode="External"/><Relationship Id="rId42" Type="http://schemas.openxmlformats.org/officeDocument/2006/relationships/hyperlink" Target="https://www.carersmart.org/Account/Register" TargetMode="External"/><Relationship Id="rId47" Type="http://schemas.openxmlformats.org/officeDocument/2006/relationships/hyperlink" Target="https://circlesnetwork.org.uk/circles-advocacy/" TargetMode="External"/><Relationship Id="rId63" Type="http://schemas.openxmlformats.org/officeDocument/2006/relationships/hyperlink" Target="https://newlifecharity.co.uk/docs/care-services/Newlife-Equipment-Grants.shtml" TargetMode="External"/><Relationship Id="rId68" Type="http://schemas.openxmlformats.org/officeDocument/2006/relationships/hyperlink" Target="http://www.theboparancharitabletrust.com" TargetMode="External"/><Relationship Id="rId84" Type="http://schemas.openxmlformats.org/officeDocument/2006/relationships/hyperlink" Target="http://www.fasdscotland.com" TargetMode="External"/><Relationship Id="rId89" Type="http://schemas.openxmlformats.org/officeDocument/2006/relationships/hyperlink" Target="http://www.mindroom.org/index.php/about_us" TargetMode="External"/><Relationship Id="rId112" Type="http://schemas.openxmlformats.org/officeDocument/2006/relationships/hyperlink" Target="http://www.gov.scot/publications/self-directed-support-guide-carers" TargetMode="External"/><Relationship Id="rId133" Type="http://schemas.openxmlformats.org/officeDocument/2006/relationships/hyperlink" Target="http://www.mwcscot.org.uk/the-law/adults-with-incapacity-act/power-of-attorney" TargetMode="External"/><Relationship Id="rId138" Type="http://schemas.openxmlformats.org/officeDocument/2006/relationships/hyperlink" Target="http://www.crossroads-scotland.co.uk/contact/service/moray" TargetMode="External"/><Relationship Id="rId154" Type="http://schemas.openxmlformats.org/officeDocument/2006/relationships/hyperlink" Target="http://www.mwaelgin.co.uk" TargetMode="External"/><Relationship Id="rId159" Type="http://schemas.openxmlformats.org/officeDocument/2006/relationships/footer" Target="footer1.xml"/><Relationship Id="rId16" Type="http://schemas.openxmlformats.org/officeDocument/2006/relationships/hyperlink" Target="http://www.children1st.org.uk/help-for-families/parentline-scotland" TargetMode="External"/><Relationship Id="rId107" Type="http://schemas.openxmlformats.org/officeDocument/2006/relationships/hyperlink" Target="http://www.nasmorayandnairn.org.uk" TargetMode="External"/><Relationship Id="rId11" Type="http://schemas.openxmlformats.org/officeDocument/2006/relationships/image" Target="media/image2.jpg"/><Relationship Id="rId32" Type="http://schemas.openxmlformats.org/officeDocument/2006/relationships/hyperlink" Target="http://www.moray.gov.uk/moray_standard/page_59423.html" TargetMode="External"/><Relationship Id="rId37" Type="http://schemas.openxmlformats.org/officeDocument/2006/relationships/hyperlink" Target="http://www.theladybirdgroup.com" TargetMode="External"/><Relationship Id="rId53" Type="http://schemas.openxmlformats.org/officeDocument/2006/relationships/hyperlink" Target="https://asksara.dlf.org.uk" TargetMode="External"/><Relationship Id="rId58" Type="http://schemas.openxmlformats.org/officeDocument/2006/relationships/hyperlink" Target="http://www.familyfund.org.uk" TargetMode="External"/><Relationship Id="rId74" Type="http://schemas.openxmlformats.org/officeDocument/2006/relationships/hyperlink" Target="http://www.www.addiss.co.uk" TargetMode="External"/><Relationship Id="rId79" Type="http://schemas.openxmlformats.org/officeDocument/2006/relationships/hyperlink" Target="http://www.chas.org.uk" TargetMode="External"/><Relationship Id="rId102" Type="http://schemas.openxmlformats.org/officeDocument/2006/relationships/hyperlink" Target="http://www.youngheart.info" TargetMode="External"/><Relationship Id="rId123" Type="http://schemas.openxmlformats.org/officeDocument/2006/relationships/hyperlink" Target="https://www.gov.uk/disability-living-allowance-children/rates" TargetMode="External"/><Relationship Id="rId128" Type="http://schemas.openxmlformats.org/officeDocument/2006/relationships/hyperlink" Target="http://www.scotland.shelter.org.uk" TargetMode="External"/><Relationship Id="rId144" Type="http://schemas.openxmlformats.org/officeDocument/2006/relationships/hyperlink" Target="http://www.moraycab.org.uk/contact.html" TargetMode="External"/><Relationship Id="rId149" Type="http://schemas.openxmlformats.org/officeDocument/2006/relationships/hyperlink" Target="https://www.ssafa.org.uk/moray-nairn-banffshire" TargetMode="External"/><Relationship Id="rId5" Type="http://schemas.openxmlformats.org/officeDocument/2006/relationships/settings" Target="settings.xml"/><Relationship Id="rId90" Type="http://schemas.openxmlformats.org/officeDocument/2006/relationships/hyperlink" Target="http://www.autism.org.uk" TargetMode="External"/><Relationship Id="rId95" Type="http://schemas.openxmlformats.org/officeDocument/2006/relationships/hyperlink" Target="http://www.craighalbert.co.uk" TargetMode="External"/><Relationship Id="rId160" Type="http://schemas.openxmlformats.org/officeDocument/2006/relationships/fontTable" Target="fontTable.xml"/><Relationship Id="rId22" Type="http://schemas.openxmlformats.org/officeDocument/2006/relationships/hyperlink" Target="http://www.moray.gov.uk/moray_standard/page_39827.html" TargetMode="External"/><Relationship Id="rId27" Type="http://schemas.openxmlformats.org/officeDocument/2006/relationships/hyperlink" Target="http://www.child-smile.org.uk" TargetMode="External"/><Relationship Id="rId43" Type="http://schemas.openxmlformats.org/officeDocument/2006/relationships/hyperlink" Target="http://www.carers.org" TargetMode="External"/><Relationship Id="rId48" Type="http://schemas.openxmlformats.org/officeDocument/2006/relationships/hyperlink" Target="https://circlesnetwork.org.uk/wp-content/uploads/2018/07/Advocacy-leaflet_-Moray-2017.pdf" TargetMode="External"/><Relationship Id="rId64" Type="http://schemas.openxmlformats.org/officeDocument/2006/relationships/hyperlink" Target="https://www.roalddahl.com/charity/family-grants" TargetMode="External"/><Relationship Id="rId69" Type="http://schemas.openxmlformats.org/officeDocument/2006/relationships/hyperlink" Target="http://www.treeofhope.org.uk" TargetMode="External"/><Relationship Id="rId113" Type="http://schemas.openxmlformats.org/officeDocument/2006/relationships/hyperlink" Target="http://www.fsdc.org.uk" TargetMode="External"/><Relationship Id="rId118" Type="http://schemas.openxmlformats.org/officeDocument/2006/relationships/hyperlink" Target="http://www.moray.gov.uk/moray_standard/page_40008.html" TargetMode="External"/><Relationship Id="rId134" Type="http://schemas.openxmlformats.org/officeDocument/2006/relationships/hyperlink" Target="http://www.scottishtransitions.org.uk" TargetMode="External"/><Relationship Id="rId139" Type="http://schemas.openxmlformats.org/officeDocument/2006/relationships/hyperlink" Target="mailto:moray@crossroads-scotland.co.uk" TargetMode="External"/><Relationship Id="rId80" Type="http://schemas.openxmlformats.org/officeDocument/2006/relationships/hyperlink" Target="http://www.dsscotland.org.uk" TargetMode="External"/><Relationship Id="rId85" Type="http://schemas.openxmlformats.org/officeDocument/2006/relationships/hyperlink" Target="http://www.hacsg.org.uk" TargetMode="External"/><Relationship Id="rId150" Type="http://schemas.openxmlformats.org/officeDocument/2006/relationships/hyperlink" Target="http://www.winstonswish.org" TargetMode="External"/><Relationship Id="rId155" Type="http://schemas.openxmlformats.org/officeDocument/2006/relationships/hyperlink" Target="http://www.nhs24.scot" TargetMode="External"/><Relationship Id="rId12" Type="http://schemas.openxmlformats.org/officeDocument/2006/relationships/image" Target="media/image20.jpg"/><Relationship Id="rId17" Type="http://schemas.openxmlformats.org/officeDocument/2006/relationships/hyperlink" Target="http://www.contact.org.uk" TargetMode="External"/><Relationship Id="rId33" Type="http://schemas.openxmlformats.org/officeDocument/2006/relationships/hyperlink" Target="http://www.moray.gov.uk/moray_standard/page_59450.html" TargetMode="External"/><Relationship Id="rId38" Type="http://schemas.openxmlformats.org/officeDocument/2006/relationships/hyperlink" Target="http://www.noahsarkforres.co.uk" TargetMode="External"/><Relationship Id="rId59" Type="http://schemas.openxmlformats.org/officeDocument/2006/relationships/hyperlink" Target="http://www.givethemasportingchance.com" TargetMode="External"/><Relationship Id="rId103" Type="http://schemas.openxmlformats.org/officeDocument/2006/relationships/hyperlink" Target="http://www.rarechromo.org" TargetMode="External"/><Relationship Id="rId108" Type="http://schemas.openxmlformats.org/officeDocument/2006/relationships/hyperlink" Target="http://www.morayhydrotherapypool.co.uk" TargetMode="External"/><Relationship Id="rId124" Type="http://schemas.openxmlformats.org/officeDocument/2006/relationships/hyperlink" Target="http://www.moray.gov.uk/moray_standard/page_111452.html" TargetMode="External"/><Relationship Id="rId129" Type="http://schemas.openxmlformats.org/officeDocument/2006/relationships/hyperlink" Target="https://www.gov.uk/become-appointee-for-someone-claiming-benefits" TargetMode="External"/><Relationship Id="rId20" Type="http://schemas.openxmlformats.org/officeDocument/2006/relationships/hyperlink" Target="https://www.scottishautism.org/services-support/support-families/online-support-right-click" TargetMode="External"/><Relationship Id="rId41" Type="http://schemas.openxmlformats.org/officeDocument/2006/relationships/hyperlink" Target="https://www.carersmart.org/" TargetMode="External"/><Relationship Id="rId54" Type="http://schemas.openxmlformats.org/officeDocument/2006/relationships/hyperlink" Target="http://www.disability-grants.org" TargetMode="External"/><Relationship Id="rId62" Type="http://schemas.openxmlformats.org/officeDocument/2006/relationships/hyperlink" Target="http://www.cashforkids.uk.com/locations/" TargetMode="External"/><Relationship Id="rId70" Type="http://schemas.openxmlformats.org/officeDocument/2006/relationships/hyperlink" Target="http://www.trefoil.org.uk" TargetMode="External"/><Relationship Id="rId75" Type="http://schemas.openxmlformats.org/officeDocument/2006/relationships/hyperlink" Target="http://www.www.aspergerfoundation.org.uk" TargetMode="External"/><Relationship Id="rId83" Type="http://schemas.openxmlformats.org/officeDocument/2006/relationships/hyperlink" Target="http://www.eric.org.uk" TargetMode="External"/><Relationship Id="rId88" Type="http://schemas.openxmlformats.org/officeDocument/2006/relationships/hyperlink" Target="http://www.logansfund.org" TargetMode="External"/><Relationship Id="rId91" Type="http://schemas.openxmlformats.org/officeDocument/2006/relationships/hyperlink" Target="http://www.ndcs.org.uk" TargetMode="External"/><Relationship Id="rId96" Type="http://schemas.openxmlformats.org/officeDocument/2006/relationships/hyperlink" Target="http://www.seeandlearn.org" TargetMode="External"/><Relationship Id="rId111" Type="http://schemas.openxmlformats.org/officeDocument/2006/relationships/hyperlink" Target="http://www.dera.ioe.ac.uk/15891/1/sh_Elig_Crit_FINAL_SCCYP_REPORT_29_oct.pdf" TargetMode="External"/><Relationship Id="rId132" Type="http://schemas.openxmlformats.org/officeDocument/2006/relationships/hyperlink" Target="https://www.gov.uk/pip/what-youll-get" TargetMode="External"/><Relationship Id="rId140" Type="http://schemas.openxmlformats.org/officeDocument/2006/relationships/hyperlink" Target="http://www.aberlour.org.uk/services/options-moray" TargetMode="External"/><Relationship Id="rId145" Type="http://schemas.openxmlformats.org/officeDocument/2006/relationships/hyperlink" Target="http://www.gbcn.org.uk" TargetMode="External"/><Relationship Id="rId153" Type="http://schemas.openxmlformats.org/officeDocument/2006/relationships/hyperlink" Target="http://www.morayschoolbank.org"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sd-forum.org.uk" TargetMode="External"/><Relationship Id="rId23" Type="http://schemas.openxmlformats.org/officeDocument/2006/relationships/hyperlink" Target="http://www.moray.gov.uk/moray_standard/page_79484.html" TargetMode="External"/><Relationship Id="rId28" Type="http://schemas.openxmlformats.org/officeDocument/2006/relationships/hyperlink" Target="http://www.callscotland.org.uk/home/" TargetMode="External"/><Relationship Id="rId36" Type="http://schemas.openxmlformats.org/officeDocument/2006/relationships/hyperlink" Target="http://www.moray.gov.uk/moray_standard/page_116126.html" TargetMode="External"/><Relationship Id="rId49" Type="http://schemas.openxmlformats.org/officeDocument/2006/relationships/hyperlink" Target="http://www.parentclub.scot" TargetMode="External"/><Relationship Id="rId57" Type="http://schemas.openxmlformats.org/officeDocument/2006/relationships/hyperlink" Target="mailto:Secretary@Elgin.rotary1010.org" TargetMode="External"/><Relationship Id="rId106" Type="http://schemas.openxmlformats.org/officeDocument/2006/relationships/hyperlink" Target="http://www.morayrda.org.uk" TargetMode="External"/><Relationship Id="rId114" Type="http://schemas.openxmlformats.org/officeDocument/2006/relationships/hyperlink" Target="http://www.moray.gov.uk/downloads/file116628.pdf" TargetMode="External"/><Relationship Id="rId119" Type="http://schemas.openxmlformats.org/officeDocument/2006/relationships/hyperlink" Target="https://www.gov.uk/carers-allowance" TargetMode="External"/><Relationship Id="rId127" Type="http://schemas.openxmlformats.org/officeDocument/2006/relationships/hyperlink" Target="http://www.selfdirectedsupportscotland.org.uk" TargetMode="External"/><Relationship Id="rId10" Type="http://schemas.openxmlformats.org/officeDocument/2006/relationships/image" Target="media/image10.jpg"/><Relationship Id="rId31" Type="http://schemas.openxmlformats.org/officeDocument/2006/relationships/hyperlink" Target="http://www.moray.gov.uk/moray_standard/page_53352.html" TargetMode="External"/><Relationship Id="rId44" Type="http://schemas.openxmlformats.org/officeDocument/2006/relationships/hyperlink" Target="https://carers.org/article/mental-health" TargetMode="External"/><Relationship Id="rId52" Type="http://schemas.openxmlformats.org/officeDocument/2006/relationships/hyperlink" Target="http://www.sibs.org.uk" TargetMode="External"/><Relationship Id="rId60" Type="http://schemas.openxmlformats.org/officeDocument/2006/relationships/hyperlink" Target="https://www.cashforkidsgive.co.uk/grant-application/highlands/6722c223-6306-440f-9e69-39207cde0391/" TargetMode="External"/><Relationship Id="rId65" Type="http://schemas.openxmlformats.org/officeDocument/2006/relationships/hyperlink" Target="http://www.takeabreakscotland.org.uk" TargetMode="External"/><Relationship Id="rId73" Type="http://schemas.openxmlformats.org/officeDocument/2006/relationships/hyperlink" Target="http://www.abbiessparklefoundation.org" TargetMode="External"/><Relationship Id="rId78" Type="http://schemas.openxmlformats.org/officeDocument/2006/relationships/hyperlink" Target="http://www.cerebra.org.uk" TargetMode="External"/><Relationship Id="rId81" Type="http://schemas.openxmlformats.org/officeDocument/2006/relationships/hyperlink" Target="http://www.dyslexiascotland.org.uk" TargetMode="External"/><Relationship Id="rId86" Type="http://schemas.openxmlformats.org/officeDocument/2006/relationships/hyperlink" Target="http://www.littlebearsees.org" TargetMode="External"/><Relationship Id="rId94" Type="http://schemas.openxmlformats.org/officeDocument/2006/relationships/hyperlink" Target="mailto:tara.engelmann@quarriers.org.uk" TargetMode="External"/><Relationship Id="rId99" Type="http://schemas.openxmlformats.org/officeDocument/2006/relationships/hyperlink" Target="http://www.butterflytrust.org.uk" TargetMode="External"/><Relationship Id="rId101" Type="http://schemas.openxmlformats.org/officeDocument/2006/relationships/hyperlink" Target="http://www.theleannefund.co.uk" TargetMode="External"/><Relationship Id="rId122" Type="http://schemas.openxmlformats.org/officeDocument/2006/relationships/hyperlink" Target="https://www.gov.uk/disability-living-allowance-children/eligibility" TargetMode="External"/><Relationship Id="rId130" Type="http://schemas.openxmlformats.org/officeDocument/2006/relationships/hyperlink" Target="http://www.mwcscot.org.uk/the-law/adults-with-incapacity-act/financial-guardianship" TargetMode="External"/><Relationship Id="rId135" Type="http://schemas.openxmlformats.org/officeDocument/2006/relationships/hyperlink" Target="https://www.mwcscot.org.uk/the-law/adults-with-incapacity-act/welfare-guardianship" TargetMode="External"/><Relationship Id="rId143" Type="http://schemas.openxmlformats.org/officeDocument/2006/relationships/hyperlink" Target="http://www.ceacard.co.uk" TargetMode="External"/><Relationship Id="rId148" Type="http://schemas.openxmlformats.org/officeDocument/2006/relationships/hyperlink" Target="https://www.ssafa.org.uk/scotland" TargetMode="External"/><Relationship Id="rId151" Type="http://schemas.openxmlformats.org/officeDocument/2006/relationships/hyperlink" Target="http://www.moray.gov.uk/moray_standard/page_84329.html" TargetMode="External"/><Relationship Id="rId156" Type="http://schemas.openxmlformats.org/officeDocument/2006/relationships/hyperlink" Target="http://www.turn2us.org.uk" TargetMode="Externa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mailto:ChildDisabilityTeam@moray.gov.uk" TargetMode="External"/><Relationship Id="rId18" Type="http://schemas.openxmlformats.org/officeDocument/2006/relationships/hyperlink" Target="http://www.enable.org.uk" TargetMode="External"/><Relationship Id="rId39" Type="http://schemas.openxmlformats.org/officeDocument/2006/relationships/hyperlink" Target="http://www.sunshineplaygroup.org.uk" TargetMode="External"/><Relationship Id="rId109" Type="http://schemas.openxmlformats.org/officeDocument/2006/relationships/hyperlink" Target="http://www.councilfordisabledchildren.org.uk" TargetMode="External"/><Relationship Id="rId34" Type="http://schemas.openxmlformats.org/officeDocument/2006/relationships/hyperlink" Target="http://www.moray.gov.uk/moray_standard/page_59451.html" TargetMode="External"/><Relationship Id="rId50" Type="http://schemas.openxmlformats.org/officeDocument/2006/relationships/hyperlink" Target="https://www.penumbra.org.uk/service-locations/north-area-services/moray/moray-wellness-centre/" TargetMode="External"/><Relationship Id="rId55" Type="http://schemas.openxmlformats.org/officeDocument/2006/relationships/hyperlink" Target="https://www.douglasbaderfoundation.com/bader-braves" TargetMode="External"/><Relationship Id="rId76" Type="http://schemas.openxmlformats.org/officeDocument/2006/relationships/hyperlink" Target="http://www.bobathscotland.org.uk" TargetMode="External"/><Relationship Id="rId97" Type="http://schemas.openxmlformats.org/officeDocument/2006/relationships/hyperlink" Target="http://www.sleepscotland.org" TargetMode="External"/><Relationship Id="rId104" Type="http://schemas.openxmlformats.org/officeDocument/2006/relationships/hyperlink" Target="http://www.youngminds.org.uk" TargetMode="External"/><Relationship Id="rId120" Type="http://schemas.openxmlformats.org/officeDocument/2006/relationships/hyperlink" Target="https://www.gov.uk/carers-allowance/eligibility" TargetMode="External"/><Relationship Id="rId125" Type="http://schemas.openxmlformats.org/officeDocument/2006/relationships/hyperlink" Target="http://www.nationaldebtline.org/S/Pages/default.aspx" TargetMode="External"/><Relationship Id="rId141" Type="http://schemas.openxmlformats.org/officeDocument/2006/relationships/hyperlink" Target="http://www.badaguish.org/short-break-respite-care" TargetMode="External"/><Relationship Id="rId146" Type="http://schemas.openxmlformats.org/officeDocument/2006/relationships/hyperlink" Target="http://www.ilf.scot/transition-fund/person-centred-planning-grant" TargetMode="External"/><Relationship Id="rId7" Type="http://schemas.openxmlformats.org/officeDocument/2006/relationships/footnotes" Target="footnotes.xml"/><Relationship Id="rId71" Type="http://schemas.openxmlformats.org/officeDocument/2006/relationships/hyperlink" Target="http://www.variety.org.uk" TargetMode="External"/><Relationship Id="rId92" Type="http://schemas.openxmlformats.org/officeDocument/2006/relationships/hyperlink" Target="http://www.ndcs.org.uk/about-us/our-work-across-the-uk/scotland" TargetMode="External"/><Relationship Id="rId2" Type="http://schemas.openxmlformats.org/officeDocument/2006/relationships/numbering" Target="numbering.xml"/><Relationship Id="rId29" Type="http://schemas.openxmlformats.org/officeDocument/2006/relationships/hyperlink" Target="http://www.moray.gov.uk/moray_standard/page_55663.html" TargetMode="External"/><Relationship Id="rId24" Type="http://schemas.openxmlformats.org/officeDocument/2006/relationships/hyperlink" Target="http://www.moray.gov.uk/moray_standard/page_79483.html" TargetMode="External"/><Relationship Id="rId40" Type="http://schemas.openxmlformats.org/officeDocument/2006/relationships/hyperlink" Target="http://www.educationandtraining.org.uk/schools/school/the-teddy-bear-developmental-playgroup" TargetMode="External"/><Relationship Id="rId45" Type="http://schemas.openxmlformats.org/officeDocument/2006/relationships/hyperlink" Target="https://carers.org/article/grants-discounts-and-payments" TargetMode="External"/><Relationship Id="rId66" Type="http://schemas.openxmlformats.org/officeDocument/2006/relationships/hyperlink" Target="http://takeabreakscotland.org.uk/applications/what-can-i-apply-for/" TargetMode="External"/><Relationship Id="rId87" Type="http://schemas.openxmlformats.org/officeDocument/2006/relationships/hyperlink" Target="http://www.lhm.org.uk" TargetMode="External"/><Relationship Id="rId110" Type="http://schemas.openxmlformats.org/officeDocument/2006/relationships/hyperlink" Target="http://www.gov.scot/policies/girfec" TargetMode="External"/><Relationship Id="rId115" Type="http://schemas.openxmlformats.org/officeDocument/2006/relationships/hyperlink" Target="http://www.moray.gov.uk/moray_standard/page_88707.html" TargetMode="External"/><Relationship Id="rId131" Type="http://schemas.openxmlformats.org/officeDocument/2006/relationships/hyperlink" Target="https://www.gov.uk/pip" TargetMode="External"/><Relationship Id="rId136" Type="http://schemas.openxmlformats.org/officeDocument/2006/relationships/hyperlink" Target="http://www.cornerstone.org.uk" TargetMode="External"/><Relationship Id="rId157" Type="http://schemas.openxmlformats.org/officeDocument/2006/relationships/hyperlink" Target="http://www.quarriers.org.uk/services/arrows-drug-and-alcohol-support" TargetMode="External"/><Relationship Id="rId61" Type="http://schemas.openxmlformats.org/officeDocument/2006/relationships/hyperlink" Target="http://www.cashforkids.uk.com" TargetMode="External"/><Relationship Id="rId82" Type="http://schemas.openxmlformats.org/officeDocument/2006/relationships/hyperlink" Target="http://www.epilepsyscotland.org.uk" TargetMode="External"/><Relationship Id="rId152" Type="http://schemas.openxmlformats.org/officeDocument/2006/relationships/hyperlink" Target="http://www.morayfoodbank.org.uk" TargetMode="External"/><Relationship Id="rId19" Type="http://schemas.openxmlformats.org/officeDocument/2006/relationships/hyperlink" Target="http://www.themighty.com" TargetMode="External"/><Relationship Id="rId14" Type="http://schemas.openxmlformats.org/officeDocument/2006/relationships/hyperlink" Target="http://www.aliss.org" TargetMode="External"/><Relationship Id="rId30" Type="http://schemas.openxmlformats.org/officeDocument/2006/relationships/hyperlink" Target="http://www.enquire.org.uk" TargetMode="External"/><Relationship Id="rId35" Type="http://schemas.openxmlformats.org/officeDocument/2006/relationships/hyperlink" Target="http://www.signalong.org.uk/" TargetMode="External"/><Relationship Id="rId56" Type="http://schemas.openxmlformats.org/officeDocument/2006/relationships/hyperlink" Target="https://www.rotary-ribi.org/clubs/homepage.php?ClubID=28" TargetMode="External"/><Relationship Id="rId77" Type="http://schemas.openxmlformats.org/officeDocument/2006/relationships/hyperlink" Target="http://www.bdadyslexia.org.uk" TargetMode="External"/><Relationship Id="rId100" Type="http://schemas.openxmlformats.org/officeDocument/2006/relationships/hyperlink" Target="http://www.thegirlwiththecurlyhair.co.uk" TargetMode="External"/><Relationship Id="rId105" Type="http://schemas.openxmlformats.org/officeDocument/2006/relationships/hyperlink" Target="http://www.friendlyaccess.org/category/events/" TargetMode="External"/><Relationship Id="rId126" Type="http://schemas.openxmlformats.org/officeDocument/2006/relationships/hyperlink" Target="http://www.motability.co.uk" TargetMode="External"/><Relationship Id="rId147" Type="http://schemas.openxmlformats.org/officeDocument/2006/relationships/hyperlink" Target="http://www.in-controlscotland.org/programmes/partnersinpolicymaking" TargetMode="External"/><Relationship Id="rId8" Type="http://schemas.openxmlformats.org/officeDocument/2006/relationships/endnotes" Target="endnotes.xml"/><Relationship Id="rId51" Type="http://schemas.openxmlformats.org/officeDocument/2006/relationships/hyperlink" Target="https://quarriers.org.uk/services/adult-carer-support-service-moray/" TargetMode="External"/><Relationship Id="rId72" Type="http://schemas.openxmlformats.org/officeDocument/2006/relationships/hyperlink" Target="http://www.whenyouwishuponastar.org.uk" TargetMode="External"/><Relationship Id="rId93" Type="http://schemas.openxmlformats.org/officeDocument/2006/relationships/hyperlink" Target="https://www.nesensoryservices.org/services-we-offer/support-for-young-people" TargetMode="External"/><Relationship Id="rId98" Type="http://schemas.openxmlformats.org/officeDocument/2006/relationships/hyperlink" Target="http://www.sbhscotland.org.uk" TargetMode="External"/><Relationship Id="rId121" Type="http://schemas.openxmlformats.org/officeDocument/2006/relationships/hyperlink" Target="https://www.gov.uk/disability-living-allowance-children" TargetMode="External"/><Relationship Id="rId142" Type="http://schemas.openxmlformats.org/officeDocument/2006/relationships/hyperlink" Target="http://www.aliss.org" TargetMode="External"/><Relationship Id="rId3" Type="http://schemas.openxmlformats.org/officeDocument/2006/relationships/styles" Target="styles.xml"/><Relationship Id="rId25" Type="http://schemas.openxmlformats.org/officeDocument/2006/relationships/hyperlink" Target="mailto:heather.mustard@nhs.net" TargetMode="External"/><Relationship Id="rId46" Type="http://schemas.openxmlformats.org/officeDocument/2006/relationships/hyperlink" Target="http://www.chipplus.org.uk" TargetMode="External"/><Relationship Id="rId67" Type="http://schemas.openxmlformats.org/officeDocument/2006/relationships/hyperlink" Target="http://www.tartanarmychildrenscharity.org.uk" TargetMode="External"/><Relationship Id="rId116" Type="http://schemas.openxmlformats.org/officeDocument/2006/relationships/hyperlink" Target="https://www.cen.scot.nhs.uk/" TargetMode="External"/><Relationship Id="rId137" Type="http://schemas.openxmlformats.org/officeDocument/2006/relationships/hyperlink" Target="http://www.h1careathome.com" TargetMode="External"/><Relationship Id="rId15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61C1-4A06-4D41-9EBB-98928737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9214</Words>
  <Characters>52523</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61614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jean.massie</cp:lastModifiedBy>
  <cp:revision>2</cp:revision>
  <cp:lastPrinted>2019-03-07T13:15:00Z</cp:lastPrinted>
  <dcterms:created xsi:type="dcterms:W3CDTF">2019-04-03T09:51:00Z</dcterms:created>
  <dcterms:modified xsi:type="dcterms:W3CDTF">2019-04-03T09:51:00Z</dcterms:modified>
</cp:coreProperties>
</file>